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49491" w14:textId="77777777" w:rsidR="004D14BB" w:rsidRDefault="004D14BB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</w:p>
    <w:p w14:paraId="0E55E020" w14:textId="6C4C8FC6" w:rsidR="007C4CD8" w:rsidRDefault="007C4CD8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  <w:r>
        <w:rPr>
          <w:rFonts w:ascii="Bookman Old Style" w:hAnsi="Bookman Old Style"/>
          <w:b/>
          <w:bCs/>
          <w:lang w:val="en-US"/>
        </w:rPr>
        <w:t>BAB I</w:t>
      </w:r>
    </w:p>
    <w:p w14:paraId="09AFB6AE" w14:textId="6400D0C4" w:rsidR="00CD6A5C" w:rsidRDefault="00CD6A5C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  <w:r w:rsidRPr="00CD6A5C">
        <w:rPr>
          <w:rFonts w:ascii="Bookman Old Style" w:hAnsi="Bookman Old Style"/>
          <w:b/>
          <w:bCs/>
          <w:lang w:val="en-US"/>
        </w:rPr>
        <w:t>VISI, MISI, TUJUAN DAN STRATEGI</w:t>
      </w:r>
    </w:p>
    <w:p w14:paraId="728476FD" w14:textId="1ED2AFEC" w:rsidR="00406780" w:rsidRPr="00CD6A5C" w:rsidRDefault="00DD49DE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  <w:r>
        <w:rPr>
          <w:rFonts w:ascii="Bookman Old Style" w:hAnsi="Bookman Old Style"/>
          <w:b/>
          <w:bCs/>
          <w:lang w:val="en-US"/>
        </w:rPr>
        <w:t xml:space="preserve">UPT </w:t>
      </w:r>
      <w:r w:rsidR="00786BDE" w:rsidRPr="00786BDE">
        <w:rPr>
          <w:rFonts w:ascii="Bookman Old Style" w:hAnsi="Bookman Old Style"/>
          <w:b/>
          <w:bCs/>
        </w:rPr>
        <w:t>TEKNOLOGI INFORMASI DAN KOMUNIKASI</w:t>
      </w:r>
    </w:p>
    <w:p w14:paraId="76B73A61" w14:textId="0000B4A4" w:rsidR="00CD6A5C" w:rsidRDefault="00CD6A5C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  <w:r w:rsidRPr="00CD6A5C">
        <w:rPr>
          <w:rFonts w:ascii="Bookman Old Style" w:hAnsi="Bookman Old Style"/>
          <w:b/>
          <w:bCs/>
          <w:lang w:val="en-US"/>
        </w:rPr>
        <w:t>UNIVERSITAS RIYADLUL ULUM</w:t>
      </w:r>
    </w:p>
    <w:p w14:paraId="70EF0EBE" w14:textId="77777777" w:rsidR="00CD6A5C" w:rsidRPr="00CD6A5C" w:rsidRDefault="00CD6A5C" w:rsidP="00CD6A5C">
      <w:pPr>
        <w:spacing w:after="0" w:line="240" w:lineRule="auto"/>
        <w:jc w:val="center"/>
        <w:rPr>
          <w:rFonts w:ascii="Bookman Old Style" w:hAnsi="Bookman Old Style"/>
          <w:b/>
          <w:bCs/>
          <w:lang w:val="en-US"/>
        </w:rPr>
      </w:pPr>
    </w:p>
    <w:p w14:paraId="2024478F" w14:textId="77777777" w:rsidR="00CD6A5C" w:rsidRDefault="00CD6A5C" w:rsidP="00CD6A5C">
      <w:pPr>
        <w:spacing w:after="0" w:line="240" w:lineRule="auto"/>
        <w:rPr>
          <w:rFonts w:ascii="Bookman Old Style" w:hAnsi="Bookman Old Style"/>
          <w:lang w:val="en-US"/>
        </w:rPr>
      </w:pPr>
    </w:p>
    <w:p w14:paraId="16D58F24" w14:textId="77777777" w:rsidR="00CD6A5C" w:rsidRPr="00CD6A5C" w:rsidRDefault="00CD6A5C" w:rsidP="00CD6A5C">
      <w:pPr>
        <w:pStyle w:val="ListParagraph"/>
        <w:numPr>
          <w:ilvl w:val="0"/>
          <w:numId w:val="1"/>
        </w:numPr>
        <w:spacing w:after="0" w:line="276" w:lineRule="auto"/>
        <w:ind w:left="360"/>
        <w:jc w:val="both"/>
        <w:rPr>
          <w:rFonts w:ascii="Bookman Old Style" w:hAnsi="Bookman Old Style"/>
          <w:b/>
          <w:bCs/>
          <w:lang w:val="en-US"/>
        </w:rPr>
      </w:pPr>
      <w:r w:rsidRPr="00CD6A5C">
        <w:rPr>
          <w:rFonts w:ascii="Bookman Old Style" w:hAnsi="Bookman Old Style"/>
          <w:b/>
          <w:bCs/>
          <w:lang w:val="en-US"/>
        </w:rPr>
        <w:t>VISI</w:t>
      </w:r>
    </w:p>
    <w:p w14:paraId="44A9DED6" w14:textId="768C7796" w:rsidR="00C05C7F" w:rsidRDefault="00C05C7F" w:rsidP="00210343">
      <w:pPr>
        <w:pStyle w:val="ListParagraph"/>
        <w:spacing w:after="0" w:line="276" w:lineRule="auto"/>
        <w:ind w:left="360"/>
        <w:jc w:val="both"/>
        <w:rPr>
          <w:rFonts w:ascii="Bookman Old Style" w:hAnsi="Bookman Old Style"/>
          <w:b/>
          <w:bCs/>
        </w:rPr>
      </w:pPr>
      <w:r w:rsidRPr="00C05C7F">
        <w:rPr>
          <w:rFonts w:ascii="Bookman Old Style" w:hAnsi="Bookman Old Style"/>
          <w:b/>
          <w:bCs/>
        </w:rPr>
        <w:t>“</w:t>
      </w:r>
      <w:proofErr w:type="spellStart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>Menjadi</w:t>
      </w:r>
      <w:proofErr w:type="spellEnd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 xml:space="preserve"> </w:t>
      </w:r>
      <w:proofErr w:type="spellStart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>pusat</w:t>
      </w:r>
      <w:proofErr w:type="spellEnd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 xml:space="preserve"> </w:t>
      </w:r>
      <w:proofErr w:type="spellStart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>pengembangan</w:t>
      </w:r>
      <w:proofErr w:type="spellEnd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 xml:space="preserve"> </w:t>
      </w:r>
      <w:proofErr w:type="spellStart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>teknologi</w:t>
      </w:r>
      <w:proofErr w:type="spellEnd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 xml:space="preserve"> </w:t>
      </w:r>
      <w:proofErr w:type="spellStart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>informasi</w:t>
      </w:r>
      <w:proofErr w:type="spellEnd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 xml:space="preserve"> dan </w:t>
      </w:r>
      <w:proofErr w:type="spellStart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>komunikasi</w:t>
      </w:r>
      <w:proofErr w:type="spellEnd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 xml:space="preserve"> yang </w:t>
      </w:r>
      <w:proofErr w:type="spellStart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>unggul</w:t>
      </w:r>
      <w:proofErr w:type="spellEnd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 xml:space="preserve">, </w:t>
      </w:r>
      <w:proofErr w:type="spellStart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>inovatif</w:t>
      </w:r>
      <w:proofErr w:type="spellEnd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 xml:space="preserve">, dan </w:t>
      </w:r>
      <w:proofErr w:type="spellStart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>terintegrasi</w:t>
      </w:r>
      <w:proofErr w:type="spellEnd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 xml:space="preserve"> </w:t>
      </w:r>
      <w:proofErr w:type="spellStart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>dalam</w:t>
      </w:r>
      <w:proofErr w:type="spellEnd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 xml:space="preserve"> </w:t>
      </w:r>
      <w:proofErr w:type="spellStart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>mendukung</w:t>
      </w:r>
      <w:proofErr w:type="spellEnd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 xml:space="preserve"> </w:t>
      </w:r>
      <w:proofErr w:type="spellStart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>transformasi</w:t>
      </w:r>
      <w:proofErr w:type="spellEnd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 xml:space="preserve"> digital Universitas </w:t>
      </w:r>
      <w:proofErr w:type="spellStart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>Riyadlul</w:t>
      </w:r>
      <w:proofErr w:type="spellEnd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 xml:space="preserve"> </w:t>
      </w:r>
      <w:proofErr w:type="spellStart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>Ulum</w:t>
      </w:r>
      <w:proofErr w:type="spellEnd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 xml:space="preserve"> </w:t>
      </w:r>
      <w:proofErr w:type="spellStart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>menuju</w:t>
      </w:r>
      <w:proofErr w:type="spellEnd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 xml:space="preserve"> </w:t>
      </w:r>
      <w:proofErr w:type="spellStart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>kampus</w:t>
      </w:r>
      <w:proofErr w:type="spellEnd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 xml:space="preserve"> </w:t>
      </w:r>
      <w:proofErr w:type="spellStart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>santripreneur</w:t>
      </w:r>
      <w:proofErr w:type="spellEnd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 xml:space="preserve"> </w:t>
      </w:r>
      <w:proofErr w:type="spellStart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>berbasis</w:t>
      </w:r>
      <w:proofErr w:type="spellEnd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 xml:space="preserve"> data pada </w:t>
      </w:r>
      <w:proofErr w:type="spellStart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>tahun</w:t>
      </w:r>
      <w:proofErr w:type="spellEnd"/>
      <w:r w:rsidR="004301C1" w:rsidRPr="004301C1">
        <w:rPr>
          <w:rFonts w:ascii="-webkit-standard" w:eastAsia="Times New Roman" w:hAnsi="-webkit-standard"/>
          <w:b/>
          <w:bCs/>
          <w:color w:val="000000"/>
          <w:sz w:val="27"/>
          <w:szCs w:val="27"/>
        </w:rPr>
        <w:t xml:space="preserve"> 2035.</w:t>
      </w:r>
      <w:r w:rsidRPr="00C05C7F">
        <w:rPr>
          <w:rFonts w:ascii="Bookman Old Style" w:hAnsi="Bookman Old Style"/>
          <w:b/>
          <w:bCs/>
        </w:rPr>
        <w:t>”</w:t>
      </w:r>
    </w:p>
    <w:p w14:paraId="0FFB6FAC" w14:textId="77777777" w:rsidR="0007695F" w:rsidRDefault="0007695F" w:rsidP="00210343">
      <w:pPr>
        <w:pStyle w:val="ListParagraph"/>
        <w:spacing w:after="0" w:line="276" w:lineRule="auto"/>
        <w:ind w:left="360"/>
        <w:jc w:val="both"/>
        <w:rPr>
          <w:rFonts w:ascii="Bookman Old Style" w:hAnsi="Bookman Old Style"/>
          <w:b/>
          <w:bCs/>
        </w:rPr>
      </w:pPr>
    </w:p>
    <w:p w14:paraId="2F5BCA10" w14:textId="2598FA4B" w:rsidR="0007695F" w:rsidRPr="0007695F" w:rsidRDefault="0007695F" w:rsidP="00210343">
      <w:pPr>
        <w:pStyle w:val="ListParagraph"/>
        <w:spacing w:after="0" w:line="276" w:lineRule="auto"/>
        <w:ind w:left="360"/>
        <w:jc w:val="both"/>
        <w:rPr>
          <w:rFonts w:ascii="Bookman Old Style" w:hAnsi="Bookman Old Style"/>
        </w:rPr>
      </w:pPr>
      <w:proofErr w:type="spellStart"/>
      <w:r w:rsidRPr="0007695F">
        <w:rPr>
          <w:rFonts w:ascii="Bookman Old Style" w:hAnsi="Bookman Old Style"/>
          <w:i/>
          <w:iCs/>
        </w:rPr>
        <w:t>Keterangan</w:t>
      </w:r>
      <w:proofErr w:type="spellEnd"/>
      <w:r w:rsidRPr="0007695F">
        <w:rPr>
          <w:rFonts w:ascii="Bookman Old Style" w:hAnsi="Bookman Old Style"/>
          <w:i/>
          <w:iCs/>
        </w:rPr>
        <w:t>:</w:t>
      </w:r>
      <w:r w:rsidRPr="0007695F">
        <w:rPr>
          <w:rFonts w:ascii="Bookman Old Style" w:hAnsi="Bookman Old Style"/>
        </w:rPr>
        <w:br/>
        <w:t xml:space="preserve">Yang </w:t>
      </w:r>
      <w:proofErr w:type="spellStart"/>
      <w:r w:rsidRPr="0007695F">
        <w:rPr>
          <w:rFonts w:ascii="Bookman Old Style" w:hAnsi="Bookman Old Style"/>
        </w:rPr>
        <w:t>dimaksud</w:t>
      </w:r>
      <w:proofErr w:type="spellEnd"/>
      <w:r w:rsidRPr="0007695F">
        <w:rPr>
          <w:rFonts w:ascii="Bookman Old Style" w:hAnsi="Bookman Old Style"/>
        </w:rPr>
        <w:t xml:space="preserve"> </w:t>
      </w:r>
      <w:proofErr w:type="spellStart"/>
      <w:r w:rsidRPr="0007695F">
        <w:rPr>
          <w:rFonts w:ascii="Bookman Old Style" w:hAnsi="Bookman Old Style"/>
        </w:rPr>
        <w:t>dengan</w:t>
      </w:r>
      <w:proofErr w:type="spellEnd"/>
      <w:r w:rsidRPr="0007695F">
        <w:rPr>
          <w:rFonts w:ascii="Bookman Old Style" w:hAnsi="Bookman Old Style"/>
        </w:rPr>
        <w:t xml:space="preserve"> “</w:t>
      </w:r>
      <w:proofErr w:type="spellStart"/>
      <w:r w:rsidRPr="0007695F">
        <w:rPr>
          <w:rFonts w:ascii="Bookman Old Style" w:hAnsi="Bookman Old Style"/>
        </w:rPr>
        <w:t>berbasis</w:t>
      </w:r>
      <w:proofErr w:type="spellEnd"/>
      <w:r w:rsidRPr="0007695F">
        <w:rPr>
          <w:rFonts w:ascii="Bookman Old Style" w:hAnsi="Bookman Old Style"/>
        </w:rPr>
        <w:t xml:space="preserve"> data” </w:t>
      </w:r>
      <w:proofErr w:type="spellStart"/>
      <w:r w:rsidRPr="0007695F">
        <w:rPr>
          <w:rFonts w:ascii="Bookman Old Style" w:hAnsi="Bookman Old Style"/>
        </w:rPr>
        <w:t>adalah</w:t>
      </w:r>
      <w:proofErr w:type="spellEnd"/>
      <w:r w:rsidRPr="0007695F">
        <w:rPr>
          <w:rFonts w:ascii="Bookman Old Style" w:hAnsi="Bookman Old Style"/>
        </w:rPr>
        <w:t xml:space="preserve"> </w:t>
      </w:r>
      <w:proofErr w:type="spellStart"/>
      <w:r w:rsidRPr="0007695F">
        <w:rPr>
          <w:rFonts w:ascii="Bookman Old Style" w:hAnsi="Bookman Old Style"/>
        </w:rPr>
        <w:t>pengelolaan</w:t>
      </w:r>
      <w:proofErr w:type="spellEnd"/>
      <w:r w:rsidRPr="0007695F">
        <w:rPr>
          <w:rFonts w:ascii="Bookman Old Style" w:hAnsi="Bookman Old Style"/>
        </w:rPr>
        <w:t xml:space="preserve"> dan </w:t>
      </w:r>
      <w:proofErr w:type="spellStart"/>
      <w:r w:rsidRPr="0007695F">
        <w:rPr>
          <w:rFonts w:ascii="Bookman Old Style" w:hAnsi="Bookman Old Style"/>
        </w:rPr>
        <w:t>pengambilan</w:t>
      </w:r>
      <w:proofErr w:type="spellEnd"/>
      <w:r w:rsidRPr="0007695F">
        <w:rPr>
          <w:rFonts w:ascii="Bookman Old Style" w:hAnsi="Bookman Old Style"/>
        </w:rPr>
        <w:t xml:space="preserve"> </w:t>
      </w:r>
      <w:proofErr w:type="spellStart"/>
      <w:r w:rsidRPr="0007695F">
        <w:rPr>
          <w:rFonts w:ascii="Bookman Old Style" w:hAnsi="Bookman Old Style"/>
        </w:rPr>
        <w:t>keputusan</w:t>
      </w:r>
      <w:proofErr w:type="spellEnd"/>
      <w:r w:rsidRPr="0007695F">
        <w:rPr>
          <w:rFonts w:ascii="Bookman Old Style" w:hAnsi="Bookman Old Style"/>
        </w:rPr>
        <w:t xml:space="preserve"> di </w:t>
      </w:r>
      <w:proofErr w:type="spellStart"/>
      <w:r w:rsidRPr="0007695F">
        <w:rPr>
          <w:rFonts w:ascii="Bookman Old Style" w:hAnsi="Bookman Old Style"/>
        </w:rPr>
        <w:t>lingkungan</w:t>
      </w:r>
      <w:proofErr w:type="spellEnd"/>
      <w:r w:rsidRPr="0007695F">
        <w:rPr>
          <w:rFonts w:ascii="Bookman Old Style" w:hAnsi="Bookman Old Style"/>
        </w:rPr>
        <w:t xml:space="preserve"> Universitas </w:t>
      </w:r>
      <w:proofErr w:type="spellStart"/>
      <w:r w:rsidRPr="0007695F">
        <w:rPr>
          <w:rFonts w:ascii="Bookman Old Style" w:hAnsi="Bookman Old Style"/>
        </w:rPr>
        <w:t>Riyadlul</w:t>
      </w:r>
      <w:proofErr w:type="spellEnd"/>
      <w:r w:rsidRPr="0007695F">
        <w:rPr>
          <w:rFonts w:ascii="Bookman Old Style" w:hAnsi="Bookman Old Style"/>
        </w:rPr>
        <w:t xml:space="preserve"> </w:t>
      </w:r>
      <w:proofErr w:type="spellStart"/>
      <w:r w:rsidRPr="0007695F">
        <w:rPr>
          <w:rFonts w:ascii="Bookman Old Style" w:hAnsi="Bookman Old Style"/>
        </w:rPr>
        <w:t>Ulum</w:t>
      </w:r>
      <w:proofErr w:type="spellEnd"/>
      <w:r w:rsidRPr="0007695F">
        <w:rPr>
          <w:rFonts w:ascii="Bookman Old Style" w:hAnsi="Bookman Old Style"/>
        </w:rPr>
        <w:t xml:space="preserve"> yang </w:t>
      </w:r>
      <w:proofErr w:type="spellStart"/>
      <w:r w:rsidRPr="0007695F">
        <w:rPr>
          <w:rFonts w:ascii="Bookman Old Style" w:hAnsi="Bookman Old Style"/>
        </w:rPr>
        <w:t>didasarkan</w:t>
      </w:r>
      <w:proofErr w:type="spellEnd"/>
      <w:r w:rsidRPr="0007695F">
        <w:rPr>
          <w:rFonts w:ascii="Bookman Old Style" w:hAnsi="Bookman Old Style"/>
        </w:rPr>
        <w:t xml:space="preserve"> pada </w:t>
      </w:r>
      <w:proofErr w:type="spellStart"/>
      <w:r w:rsidRPr="0007695F">
        <w:rPr>
          <w:rFonts w:ascii="Bookman Old Style" w:hAnsi="Bookman Old Style"/>
        </w:rPr>
        <w:t>sistem</w:t>
      </w:r>
      <w:proofErr w:type="spellEnd"/>
      <w:r w:rsidRPr="0007695F">
        <w:rPr>
          <w:rFonts w:ascii="Bookman Old Style" w:hAnsi="Bookman Old Style"/>
        </w:rPr>
        <w:t xml:space="preserve"> </w:t>
      </w:r>
      <w:proofErr w:type="spellStart"/>
      <w:r w:rsidRPr="0007695F">
        <w:rPr>
          <w:rFonts w:ascii="Bookman Old Style" w:hAnsi="Bookman Old Style"/>
        </w:rPr>
        <w:t>informasi</w:t>
      </w:r>
      <w:proofErr w:type="spellEnd"/>
      <w:r w:rsidRPr="0007695F">
        <w:rPr>
          <w:rFonts w:ascii="Bookman Old Style" w:hAnsi="Bookman Old Style"/>
        </w:rPr>
        <w:t xml:space="preserve"> </w:t>
      </w:r>
      <w:proofErr w:type="spellStart"/>
      <w:r w:rsidRPr="0007695F">
        <w:rPr>
          <w:rFonts w:ascii="Bookman Old Style" w:hAnsi="Bookman Old Style"/>
        </w:rPr>
        <w:t>terintegrasi</w:t>
      </w:r>
      <w:proofErr w:type="spellEnd"/>
      <w:r w:rsidRPr="0007695F">
        <w:rPr>
          <w:rFonts w:ascii="Bookman Old Style" w:hAnsi="Bookman Old Style"/>
        </w:rPr>
        <w:t xml:space="preserve"> dan data digital yang valid, </w:t>
      </w:r>
      <w:proofErr w:type="spellStart"/>
      <w:r w:rsidRPr="0007695F">
        <w:rPr>
          <w:rFonts w:ascii="Bookman Old Style" w:hAnsi="Bookman Old Style"/>
        </w:rPr>
        <w:t>akurat</w:t>
      </w:r>
      <w:proofErr w:type="spellEnd"/>
      <w:r w:rsidRPr="0007695F">
        <w:rPr>
          <w:rFonts w:ascii="Bookman Old Style" w:hAnsi="Bookman Old Style"/>
        </w:rPr>
        <w:t xml:space="preserve">, </w:t>
      </w:r>
      <w:proofErr w:type="spellStart"/>
      <w:r w:rsidRPr="0007695F">
        <w:rPr>
          <w:rFonts w:ascii="Bookman Old Style" w:hAnsi="Bookman Old Style"/>
        </w:rPr>
        <w:t>serta</w:t>
      </w:r>
      <w:proofErr w:type="spellEnd"/>
      <w:r w:rsidRPr="0007695F">
        <w:rPr>
          <w:rFonts w:ascii="Bookman Old Style" w:hAnsi="Bookman Old Style"/>
        </w:rPr>
        <w:t xml:space="preserve"> real-time.</w:t>
      </w:r>
    </w:p>
    <w:p w14:paraId="3D559D81" w14:textId="77777777" w:rsidR="00210343" w:rsidRPr="00210343" w:rsidRDefault="00210343" w:rsidP="00210343">
      <w:pPr>
        <w:pStyle w:val="ListParagraph"/>
        <w:spacing w:after="0" w:line="276" w:lineRule="auto"/>
        <w:ind w:left="360"/>
        <w:jc w:val="both"/>
        <w:rPr>
          <w:rFonts w:ascii="Bookman Old Style" w:hAnsi="Bookman Old Style"/>
          <w:b/>
          <w:bCs/>
        </w:rPr>
      </w:pPr>
    </w:p>
    <w:p w14:paraId="605BCAFF" w14:textId="02882130" w:rsidR="00CD6A5C" w:rsidRDefault="00CD6A5C" w:rsidP="00CD6A5C">
      <w:pPr>
        <w:pStyle w:val="ListParagraph"/>
        <w:spacing w:after="0" w:line="276" w:lineRule="auto"/>
        <w:ind w:left="360"/>
        <w:jc w:val="both"/>
        <w:rPr>
          <w:rFonts w:ascii="Bookman Old Style" w:hAnsi="Bookman Old Style"/>
          <w:lang w:val="en-US"/>
        </w:rPr>
      </w:pPr>
      <w:proofErr w:type="spellStart"/>
      <w:r>
        <w:rPr>
          <w:rFonts w:ascii="Bookman Old Style" w:hAnsi="Bookman Old Style"/>
          <w:lang w:val="en-US"/>
        </w:rPr>
        <w:t>Indikator</w:t>
      </w:r>
      <w:proofErr w:type="spellEnd"/>
      <w:r>
        <w:rPr>
          <w:rFonts w:ascii="Bookman Old Style" w:hAnsi="Bookman Old Style"/>
          <w:lang w:val="en-US"/>
        </w:rPr>
        <w:t xml:space="preserve"> Visi:</w:t>
      </w:r>
    </w:p>
    <w:tbl>
      <w:tblPr>
        <w:tblStyle w:val="TableGrid"/>
        <w:tblW w:w="8707" w:type="dxa"/>
        <w:tblInd w:w="360" w:type="dxa"/>
        <w:tblLook w:val="04A0" w:firstRow="1" w:lastRow="0" w:firstColumn="1" w:lastColumn="0" w:noHBand="0" w:noVBand="1"/>
      </w:tblPr>
      <w:tblGrid>
        <w:gridCol w:w="628"/>
        <w:gridCol w:w="708"/>
        <w:gridCol w:w="993"/>
        <w:gridCol w:w="6378"/>
      </w:tblGrid>
      <w:tr w:rsidR="00A126D3" w14:paraId="7AB6C0B0" w14:textId="77777777" w:rsidTr="00A126D3">
        <w:tc>
          <w:tcPr>
            <w:tcW w:w="628" w:type="dxa"/>
            <w:vAlign w:val="center"/>
          </w:tcPr>
          <w:p w14:paraId="7E249E4C" w14:textId="34900CDE" w:rsidR="00A126D3" w:rsidRDefault="00A126D3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1.</w:t>
            </w:r>
          </w:p>
        </w:tc>
        <w:tc>
          <w:tcPr>
            <w:tcW w:w="8079" w:type="dxa"/>
            <w:gridSpan w:val="3"/>
          </w:tcPr>
          <w:p w14:paraId="7BC61F96" w14:textId="0F17337F" w:rsidR="00A126D3" w:rsidRDefault="00A126D3" w:rsidP="00406780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>
              <w:rPr>
                <w:rFonts w:ascii="Bookman Old Style" w:hAnsi="Bookman Old Style"/>
                <w:lang w:val="en-US"/>
              </w:rPr>
              <w:t>Indikator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 w:rsidR="00786BDE" w:rsidRPr="00786BDE">
              <w:rPr>
                <w:rFonts w:ascii="Bookman Old Style" w:hAnsi="Bookman Old Style"/>
              </w:rPr>
              <w:t>Sebagai</w:t>
            </w:r>
            <w:proofErr w:type="spellEnd"/>
            <w:r w:rsidR="00786BDE" w:rsidRPr="00786BDE">
              <w:rPr>
                <w:rFonts w:ascii="Bookman Old Style" w:hAnsi="Bookman Old Style"/>
              </w:rPr>
              <w:t xml:space="preserve"> Pusat </w:t>
            </w:r>
            <w:proofErr w:type="spellStart"/>
            <w:r w:rsidR="00786BDE" w:rsidRPr="00786BDE">
              <w:rPr>
                <w:rFonts w:ascii="Bookman Old Style" w:hAnsi="Bookman Old Style"/>
              </w:rPr>
              <w:t>Pengembangan</w:t>
            </w:r>
            <w:proofErr w:type="spellEnd"/>
            <w:r w:rsidR="00786BDE" w:rsidRPr="00786BDE">
              <w:rPr>
                <w:rFonts w:ascii="Bookman Old Style" w:hAnsi="Bookman Old Style"/>
              </w:rPr>
              <w:t xml:space="preserve"> </w:t>
            </w:r>
            <w:proofErr w:type="spellStart"/>
            <w:r w:rsidR="00786BDE" w:rsidRPr="00786BDE">
              <w:rPr>
                <w:rFonts w:ascii="Bookman Old Style" w:hAnsi="Bookman Old Style"/>
              </w:rPr>
              <w:t>Teknologi</w:t>
            </w:r>
            <w:proofErr w:type="spellEnd"/>
            <w:r w:rsidR="00786BDE" w:rsidRPr="00786BDE">
              <w:rPr>
                <w:rFonts w:ascii="Bookman Old Style" w:hAnsi="Bookman Old Style"/>
              </w:rPr>
              <w:t xml:space="preserve"> </w:t>
            </w:r>
            <w:proofErr w:type="spellStart"/>
            <w:r w:rsidR="00786BDE" w:rsidRPr="00786BDE">
              <w:rPr>
                <w:rFonts w:ascii="Bookman Old Style" w:hAnsi="Bookman Old Style"/>
              </w:rPr>
              <w:t>Informasi</w:t>
            </w:r>
            <w:proofErr w:type="spellEnd"/>
            <w:r w:rsidR="00786BDE" w:rsidRPr="00786BDE">
              <w:rPr>
                <w:rFonts w:ascii="Bookman Old Style" w:hAnsi="Bookman Old Style"/>
              </w:rPr>
              <w:t xml:space="preserve"> dan </w:t>
            </w:r>
            <w:proofErr w:type="spellStart"/>
            <w:r w:rsidR="00786BDE" w:rsidRPr="00786BDE">
              <w:rPr>
                <w:rFonts w:ascii="Bookman Old Style" w:hAnsi="Bookman Old Style"/>
              </w:rPr>
              <w:t>Komunikasi</w:t>
            </w:r>
            <w:proofErr w:type="spellEnd"/>
            <w:r w:rsidR="00786BDE" w:rsidRPr="00786BDE">
              <w:rPr>
                <w:rFonts w:ascii="Bookman Old Style" w:hAnsi="Bookman Old Style"/>
              </w:rPr>
              <w:t xml:space="preserve"> yang </w:t>
            </w:r>
            <w:proofErr w:type="spellStart"/>
            <w:r w:rsidR="00786BDE" w:rsidRPr="00786BDE">
              <w:rPr>
                <w:rFonts w:ascii="Bookman Old Style" w:hAnsi="Bookman Old Style"/>
              </w:rPr>
              <w:t>Unggul</w:t>
            </w:r>
            <w:proofErr w:type="spellEnd"/>
          </w:p>
        </w:tc>
      </w:tr>
      <w:tr w:rsidR="00A126D3" w14:paraId="511DF45E" w14:textId="77777777" w:rsidTr="00A126D3">
        <w:tc>
          <w:tcPr>
            <w:tcW w:w="628" w:type="dxa"/>
          </w:tcPr>
          <w:p w14:paraId="7F8F2E3F" w14:textId="77777777" w:rsidR="00A126D3" w:rsidRDefault="00A126D3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32EE2272" w14:textId="10FC79BC" w:rsidR="00A126D3" w:rsidRDefault="00A126D3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1.1</w:t>
            </w:r>
          </w:p>
        </w:tc>
        <w:tc>
          <w:tcPr>
            <w:tcW w:w="7371" w:type="dxa"/>
            <w:gridSpan w:val="2"/>
          </w:tcPr>
          <w:p w14:paraId="0DCB7396" w14:textId="67D3D297" w:rsidR="00A126D3" w:rsidRDefault="00786BDE" w:rsidP="00417AC9">
            <w:pPr>
              <w:spacing w:line="276" w:lineRule="auto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 w:rsidRPr="00786BDE">
              <w:rPr>
                <w:rFonts w:ascii="Bookman Old Style" w:hAnsi="Bookman Old Style"/>
              </w:rPr>
              <w:t>Terlaksananya</w:t>
            </w:r>
            <w:proofErr w:type="spellEnd"/>
            <w:r w:rsidRPr="00786BDE">
              <w:rPr>
                <w:rFonts w:ascii="Bookman Old Style" w:hAnsi="Bookman Old Style"/>
              </w:rPr>
              <w:t xml:space="preserve"> </w:t>
            </w:r>
            <w:proofErr w:type="spellStart"/>
            <w:r w:rsidRPr="00786BDE">
              <w:rPr>
                <w:rFonts w:ascii="Bookman Old Style" w:hAnsi="Bookman Old Style"/>
              </w:rPr>
              <w:t>pengelolaan</w:t>
            </w:r>
            <w:proofErr w:type="spellEnd"/>
            <w:r w:rsidRPr="00786BDE">
              <w:rPr>
                <w:rFonts w:ascii="Bookman Old Style" w:hAnsi="Bookman Old Style"/>
              </w:rPr>
              <w:t xml:space="preserve"> </w:t>
            </w:r>
            <w:proofErr w:type="spellStart"/>
            <w:r w:rsidRPr="00786BDE">
              <w:rPr>
                <w:rFonts w:ascii="Bookman Old Style" w:hAnsi="Bookman Old Style"/>
              </w:rPr>
              <w:t>sistem</w:t>
            </w:r>
            <w:proofErr w:type="spellEnd"/>
            <w:r w:rsidRPr="00786BDE">
              <w:rPr>
                <w:rFonts w:ascii="Bookman Old Style" w:hAnsi="Bookman Old Style"/>
              </w:rPr>
              <w:t xml:space="preserve"> </w:t>
            </w:r>
            <w:proofErr w:type="spellStart"/>
            <w:r w:rsidRPr="00786BDE">
              <w:rPr>
                <w:rFonts w:ascii="Bookman Old Style" w:hAnsi="Bookman Old Style"/>
              </w:rPr>
              <w:t>jaringan</w:t>
            </w:r>
            <w:proofErr w:type="spellEnd"/>
            <w:r w:rsidRPr="00786BDE">
              <w:rPr>
                <w:rFonts w:ascii="Bookman Old Style" w:hAnsi="Bookman Old Style"/>
              </w:rPr>
              <w:t xml:space="preserve">, </w:t>
            </w:r>
            <w:proofErr w:type="spellStart"/>
            <w:r w:rsidRPr="00786BDE">
              <w:rPr>
                <w:rFonts w:ascii="Bookman Old Style" w:hAnsi="Bookman Old Style"/>
              </w:rPr>
              <w:t>infrastruktur</w:t>
            </w:r>
            <w:proofErr w:type="spellEnd"/>
            <w:r w:rsidRPr="00786BDE">
              <w:rPr>
                <w:rFonts w:ascii="Bookman Old Style" w:hAnsi="Bookman Old Style"/>
              </w:rPr>
              <w:t xml:space="preserve">, dan </w:t>
            </w:r>
            <w:proofErr w:type="spellStart"/>
            <w:r w:rsidRPr="00786BDE">
              <w:rPr>
                <w:rFonts w:ascii="Bookman Old Style" w:hAnsi="Bookman Old Style"/>
              </w:rPr>
              <w:t>aplikasi</w:t>
            </w:r>
            <w:proofErr w:type="spellEnd"/>
            <w:r w:rsidRPr="00786BDE">
              <w:rPr>
                <w:rFonts w:ascii="Bookman Old Style" w:hAnsi="Bookman Old Style"/>
              </w:rPr>
              <w:t xml:space="preserve"> universitas </w:t>
            </w:r>
            <w:proofErr w:type="spellStart"/>
            <w:r w:rsidRPr="00786BDE">
              <w:rPr>
                <w:rFonts w:ascii="Bookman Old Style" w:hAnsi="Bookman Old Style"/>
              </w:rPr>
              <w:t>sesuai</w:t>
            </w:r>
            <w:proofErr w:type="spellEnd"/>
            <w:r w:rsidRPr="00786BDE">
              <w:rPr>
                <w:rFonts w:ascii="Bookman Old Style" w:hAnsi="Bookman Old Style"/>
              </w:rPr>
              <w:t xml:space="preserve"> </w:t>
            </w:r>
            <w:proofErr w:type="spellStart"/>
            <w:r w:rsidRPr="00786BDE">
              <w:rPr>
                <w:rFonts w:ascii="Bookman Old Style" w:hAnsi="Bookman Old Style"/>
              </w:rPr>
              <w:t>standar</w:t>
            </w:r>
            <w:proofErr w:type="spellEnd"/>
            <w:r w:rsidRPr="00786BDE">
              <w:rPr>
                <w:rFonts w:ascii="Bookman Old Style" w:hAnsi="Bookman Old Style"/>
              </w:rPr>
              <w:t xml:space="preserve"> </w:t>
            </w:r>
            <w:proofErr w:type="spellStart"/>
            <w:r w:rsidRPr="00786BDE">
              <w:rPr>
                <w:rFonts w:ascii="Bookman Old Style" w:hAnsi="Bookman Old Style"/>
              </w:rPr>
              <w:t>mutu</w:t>
            </w:r>
            <w:proofErr w:type="spellEnd"/>
            <w:r w:rsidRPr="00786BDE">
              <w:rPr>
                <w:rFonts w:ascii="Bookman Old Style" w:hAnsi="Bookman Old Style"/>
              </w:rPr>
              <w:t xml:space="preserve"> </w:t>
            </w:r>
            <w:proofErr w:type="spellStart"/>
            <w:r w:rsidRPr="00786BDE">
              <w:rPr>
                <w:rFonts w:ascii="Bookman Old Style" w:hAnsi="Bookman Old Style"/>
              </w:rPr>
              <w:t>nasional</w:t>
            </w:r>
            <w:proofErr w:type="spellEnd"/>
            <w:r w:rsidRPr="00786BDE">
              <w:rPr>
                <w:rFonts w:ascii="Bookman Old Style" w:hAnsi="Bookman Old Style"/>
              </w:rPr>
              <w:t xml:space="preserve"> dan </w:t>
            </w:r>
            <w:proofErr w:type="spellStart"/>
            <w:r w:rsidRPr="00786BDE">
              <w:rPr>
                <w:rFonts w:ascii="Bookman Old Style" w:hAnsi="Bookman Old Style"/>
              </w:rPr>
              <w:t>kebutuhan</w:t>
            </w:r>
            <w:proofErr w:type="spellEnd"/>
            <w:r w:rsidRPr="00786BDE">
              <w:rPr>
                <w:rFonts w:ascii="Bookman Old Style" w:hAnsi="Bookman Old Style"/>
              </w:rPr>
              <w:t xml:space="preserve"> </w:t>
            </w:r>
            <w:proofErr w:type="spellStart"/>
            <w:r w:rsidRPr="00786BDE">
              <w:rPr>
                <w:rFonts w:ascii="Bookman Old Style" w:hAnsi="Bookman Old Style"/>
              </w:rPr>
              <w:t>akademik</w:t>
            </w:r>
            <w:proofErr w:type="spellEnd"/>
            <w:r w:rsidRPr="00786BDE">
              <w:rPr>
                <w:rFonts w:ascii="Bookman Old Style" w:hAnsi="Bookman Old Style"/>
              </w:rPr>
              <w:t>.</w:t>
            </w:r>
          </w:p>
        </w:tc>
      </w:tr>
      <w:tr w:rsidR="00A126D3" w14:paraId="0749F0A0" w14:textId="77777777" w:rsidTr="00594B7E">
        <w:tc>
          <w:tcPr>
            <w:tcW w:w="628" w:type="dxa"/>
          </w:tcPr>
          <w:p w14:paraId="1F986E2D" w14:textId="77777777" w:rsidR="00A126D3" w:rsidRDefault="00A126D3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708" w:type="dxa"/>
          </w:tcPr>
          <w:p w14:paraId="35C76FEB" w14:textId="77777777" w:rsidR="00A126D3" w:rsidRDefault="00A126D3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993" w:type="dxa"/>
          </w:tcPr>
          <w:p w14:paraId="3F1D4D5B" w14:textId="500B6870" w:rsidR="00A126D3" w:rsidRDefault="00A126D3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1.1.1</w:t>
            </w:r>
          </w:p>
        </w:tc>
        <w:tc>
          <w:tcPr>
            <w:tcW w:w="6378" w:type="dxa"/>
          </w:tcPr>
          <w:p w14:paraId="622D84BB" w14:textId="2A6D98D6" w:rsidR="00A126D3" w:rsidRDefault="005A14A4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 w:rsidRPr="005A14A4">
              <w:rPr>
                <w:rFonts w:ascii="Bookman Old Style" w:hAnsi="Bookman Old Style"/>
              </w:rPr>
              <w:t>Seluruh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jaringan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kampus</w:t>
            </w:r>
            <w:proofErr w:type="spellEnd"/>
            <w:r w:rsidRPr="005A14A4">
              <w:rPr>
                <w:rFonts w:ascii="Bookman Old Style" w:hAnsi="Bookman Old Style"/>
              </w:rPr>
              <w:t xml:space="preserve"> (intranet, internet, dan Wi-Fi) </w:t>
            </w:r>
            <w:proofErr w:type="spellStart"/>
            <w:r w:rsidRPr="005A14A4">
              <w:rPr>
                <w:rFonts w:ascii="Bookman Old Style" w:hAnsi="Bookman Old Style"/>
              </w:rPr>
              <w:t>berfungsi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stabil</w:t>
            </w:r>
            <w:proofErr w:type="spellEnd"/>
            <w:r w:rsidRPr="005A14A4">
              <w:rPr>
                <w:rFonts w:ascii="Bookman Old Style" w:hAnsi="Bookman Old Style"/>
              </w:rPr>
              <w:t xml:space="preserve"> dan </w:t>
            </w:r>
            <w:proofErr w:type="spellStart"/>
            <w:r w:rsidRPr="005A14A4">
              <w:rPr>
                <w:rFonts w:ascii="Bookman Old Style" w:hAnsi="Bookman Old Style"/>
              </w:rPr>
              <w:t>aman</w:t>
            </w:r>
            <w:proofErr w:type="spellEnd"/>
            <w:r w:rsidRPr="005A14A4">
              <w:rPr>
                <w:rFonts w:ascii="Bookman Old Style" w:hAnsi="Bookman Old Style"/>
              </w:rPr>
              <w:t>.</w:t>
            </w:r>
          </w:p>
        </w:tc>
      </w:tr>
      <w:tr w:rsidR="00A126D3" w14:paraId="6105A32B" w14:textId="77777777" w:rsidTr="00594B7E">
        <w:tc>
          <w:tcPr>
            <w:tcW w:w="628" w:type="dxa"/>
          </w:tcPr>
          <w:p w14:paraId="6C990A49" w14:textId="77777777" w:rsidR="00A126D3" w:rsidRDefault="00A126D3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708" w:type="dxa"/>
          </w:tcPr>
          <w:p w14:paraId="462C920C" w14:textId="77777777" w:rsidR="00A126D3" w:rsidRDefault="00A126D3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993" w:type="dxa"/>
          </w:tcPr>
          <w:p w14:paraId="36EBB632" w14:textId="35B23544" w:rsidR="00A126D3" w:rsidRDefault="00A126D3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1.1.2</w:t>
            </w:r>
          </w:p>
        </w:tc>
        <w:tc>
          <w:tcPr>
            <w:tcW w:w="6378" w:type="dxa"/>
          </w:tcPr>
          <w:p w14:paraId="0BB95BDB" w14:textId="244BD5E0" w:rsidR="00A126D3" w:rsidRDefault="005A14A4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 w:rsidRPr="005A14A4">
              <w:rPr>
                <w:rFonts w:ascii="Bookman Old Style" w:hAnsi="Bookman Old Style"/>
              </w:rPr>
              <w:t>Infrastruktur</w:t>
            </w:r>
            <w:proofErr w:type="spellEnd"/>
            <w:r w:rsidRPr="005A14A4">
              <w:rPr>
                <w:rFonts w:ascii="Bookman Old Style" w:hAnsi="Bookman Old Style"/>
              </w:rPr>
              <w:t xml:space="preserve"> server dan </w:t>
            </w:r>
            <w:proofErr w:type="spellStart"/>
            <w:r w:rsidRPr="005A14A4">
              <w:rPr>
                <w:rFonts w:ascii="Bookman Old Style" w:hAnsi="Bookman Old Style"/>
              </w:rPr>
              <w:t>sistem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informasi</w:t>
            </w:r>
            <w:proofErr w:type="spellEnd"/>
            <w:r w:rsidRPr="005A14A4">
              <w:rPr>
                <w:rFonts w:ascii="Bookman Old Style" w:hAnsi="Bookman Old Style"/>
              </w:rPr>
              <w:t xml:space="preserve"> universitas </w:t>
            </w:r>
            <w:proofErr w:type="spellStart"/>
            <w:r w:rsidRPr="005A14A4">
              <w:rPr>
                <w:rFonts w:ascii="Bookman Old Style" w:hAnsi="Bookman Old Style"/>
              </w:rPr>
              <w:t>dikelola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dengan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standar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keamanan</w:t>
            </w:r>
            <w:proofErr w:type="spellEnd"/>
            <w:r w:rsidRPr="005A14A4">
              <w:rPr>
                <w:rFonts w:ascii="Bookman Old Style" w:hAnsi="Bookman Old Style"/>
              </w:rPr>
              <w:t xml:space="preserve"> data dan </w:t>
            </w:r>
            <w:proofErr w:type="spellStart"/>
            <w:r w:rsidRPr="005A14A4">
              <w:rPr>
                <w:rFonts w:ascii="Bookman Old Style" w:hAnsi="Bookman Old Style"/>
              </w:rPr>
              <w:t>kinerja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tinggi</w:t>
            </w:r>
            <w:proofErr w:type="spellEnd"/>
            <w:r w:rsidRPr="005A14A4">
              <w:rPr>
                <w:rFonts w:ascii="Bookman Old Style" w:hAnsi="Bookman Old Style"/>
              </w:rPr>
              <w:t>.</w:t>
            </w:r>
          </w:p>
        </w:tc>
      </w:tr>
      <w:tr w:rsidR="00A126D3" w14:paraId="2B02A664" w14:textId="77777777" w:rsidTr="00A126D3">
        <w:tc>
          <w:tcPr>
            <w:tcW w:w="628" w:type="dxa"/>
          </w:tcPr>
          <w:p w14:paraId="5B4F2D64" w14:textId="77777777" w:rsidR="00A126D3" w:rsidRDefault="00A126D3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078D437A" w14:textId="291EBC80" w:rsidR="00A126D3" w:rsidRDefault="00A126D3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1.2</w:t>
            </w:r>
          </w:p>
        </w:tc>
        <w:tc>
          <w:tcPr>
            <w:tcW w:w="7371" w:type="dxa"/>
            <w:gridSpan w:val="2"/>
          </w:tcPr>
          <w:p w14:paraId="44206D01" w14:textId="1C67A98C" w:rsidR="00A126D3" w:rsidRDefault="00786BDE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 w:rsidRPr="00786BDE">
              <w:rPr>
                <w:rFonts w:ascii="Bookman Old Style" w:hAnsi="Bookman Old Style"/>
              </w:rPr>
              <w:t xml:space="preserve">Tersedianya </w:t>
            </w:r>
            <w:proofErr w:type="spellStart"/>
            <w:r w:rsidRPr="00786BDE">
              <w:rPr>
                <w:rFonts w:ascii="Bookman Old Style" w:hAnsi="Bookman Old Style"/>
              </w:rPr>
              <w:t>layanan</w:t>
            </w:r>
            <w:proofErr w:type="spellEnd"/>
            <w:r w:rsidRPr="00786BDE">
              <w:rPr>
                <w:rFonts w:ascii="Bookman Old Style" w:hAnsi="Bookman Old Style"/>
              </w:rPr>
              <w:t xml:space="preserve"> digital yang </w:t>
            </w:r>
            <w:proofErr w:type="spellStart"/>
            <w:r w:rsidRPr="00786BDE">
              <w:rPr>
                <w:rFonts w:ascii="Bookman Old Style" w:hAnsi="Bookman Old Style"/>
              </w:rPr>
              <w:t>efektif</w:t>
            </w:r>
            <w:proofErr w:type="spellEnd"/>
            <w:r w:rsidRPr="00786BDE">
              <w:rPr>
                <w:rFonts w:ascii="Bookman Old Style" w:hAnsi="Bookman Old Style"/>
              </w:rPr>
              <w:t xml:space="preserve">, </w:t>
            </w:r>
            <w:proofErr w:type="spellStart"/>
            <w:r w:rsidRPr="00786BDE">
              <w:rPr>
                <w:rFonts w:ascii="Bookman Old Style" w:hAnsi="Bookman Old Style"/>
              </w:rPr>
              <w:t>efisien</w:t>
            </w:r>
            <w:proofErr w:type="spellEnd"/>
            <w:r w:rsidRPr="00786BDE">
              <w:rPr>
                <w:rFonts w:ascii="Bookman Old Style" w:hAnsi="Bookman Old Style"/>
              </w:rPr>
              <w:t xml:space="preserve">, dan </w:t>
            </w:r>
            <w:proofErr w:type="spellStart"/>
            <w:r w:rsidRPr="00786BDE">
              <w:rPr>
                <w:rFonts w:ascii="Bookman Old Style" w:hAnsi="Bookman Old Style"/>
              </w:rPr>
              <w:t>berorientasi</w:t>
            </w:r>
            <w:proofErr w:type="spellEnd"/>
            <w:r w:rsidRPr="00786BDE">
              <w:rPr>
                <w:rFonts w:ascii="Bookman Old Style" w:hAnsi="Bookman Old Style"/>
              </w:rPr>
              <w:t xml:space="preserve"> </w:t>
            </w:r>
            <w:proofErr w:type="spellStart"/>
            <w:r w:rsidRPr="00786BDE">
              <w:rPr>
                <w:rFonts w:ascii="Bookman Old Style" w:hAnsi="Bookman Old Style"/>
              </w:rPr>
              <w:t>kepuasan</w:t>
            </w:r>
            <w:proofErr w:type="spellEnd"/>
            <w:r w:rsidRPr="00786BDE">
              <w:rPr>
                <w:rFonts w:ascii="Bookman Old Style" w:hAnsi="Bookman Old Style"/>
              </w:rPr>
              <w:t xml:space="preserve"> </w:t>
            </w:r>
            <w:proofErr w:type="spellStart"/>
            <w:r w:rsidRPr="00786BDE">
              <w:rPr>
                <w:rFonts w:ascii="Bookman Old Style" w:hAnsi="Bookman Old Style"/>
              </w:rPr>
              <w:t>pengguna</w:t>
            </w:r>
            <w:proofErr w:type="spellEnd"/>
            <w:r w:rsidRPr="00786BDE">
              <w:rPr>
                <w:rFonts w:ascii="Bookman Old Style" w:hAnsi="Bookman Old Style"/>
              </w:rPr>
              <w:t>.</w:t>
            </w:r>
          </w:p>
        </w:tc>
      </w:tr>
      <w:tr w:rsidR="00A126D3" w14:paraId="774B3724" w14:textId="77777777" w:rsidTr="00594B7E">
        <w:tc>
          <w:tcPr>
            <w:tcW w:w="628" w:type="dxa"/>
          </w:tcPr>
          <w:p w14:paraId="32EBF9AE" w14:textId="77777777" w:rsidR="00A126D3" w:rsidRDefault="00A126D3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708" w:type="dxa"/>
          </w:tcPr>
          <w:p w14:paraId="21D659A9" w14:textId="77777777" w:rsidR="00A126D3" w:rsidRDefault="00A126D3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993" w:type="dxa"/>
          </w:tcPr>
          <w:p w14:paraId="373A6CE1" w14:textId="2718B054" w:rsidR="00A126D3" w:rsidRDefault="00A126D3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1.2.1</w:t>
            </w:r>
          </w:p>
        </w:tc>
        <w:tc>
          <w:tcPr>
            <w:tcW w:w="6378" w:type="dxa"/>
          </w:tcPr>
          <w:p w14:paraId="576FCE53" w14:textId="582DF360" w:rsidR="00A126D3" w:rsidRDefault="005A14A4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 w:rsidRPr="005A14A4">
              <w:rPr>
                <w:rFonts w:ascii="Bookman Old Style" w:hAnsi="Bookman Old Style"/>
              </w:rPr>
              <w:t>Pengguna</w:t>
            </w:r>
            <w:proofErr w:type="spellEnd"/>
            <w:r w:rsidRPr="005A14A4">
              <w:rPr>
                <w:rFonts w:ascii="Bookman Old Style" w:hAnsi="Bookman Old Style"/>
              </w:rPr>
              <w:t xml:space="preserve"> (</w:t>
            </w:r>
            <w:proofErr w:type="spellStart"/>
            <w:r w:rsidRPr="005A14A4">
              <w:rPr>
                <w:rFonts w:ascii="Bookman Old Style" w:hAnsi="Bookman Old Style"/>
              </w:rPr>
              <w:t>dosen</w:t>
            </w:r>
            <w:proofErr w:type="spellEnd"/>
            <w:r w:rsidRPr="005A14A4">
              <w:rPr>
                <w:rFonts w:ascii="Bookman Old Style" w:hAnsi="Bookman Old Style"/>
              </w:rPr>
              <w:t xml:space="preserve">, </w:t>
            </w:r>
            <w:proofErr w:type="spellStart"/>
            <w:r w:rsidRPr="005A14A4">
              <w:rPr>
                <w:rFonts w:ascii="Bookman Old Style" w:hAnsi="Bookman Old Style"/>
              </w:rPr>
              <w:t>mahasiswa</w:t>
            </w:r>
            <w:proofErr w:type="spellEnd"/>
            <w:r w:rsidRPr="005A14A4">
              <w:rPr>
                <w:rFonts w:ascii="Bookman Old Style" w:hAnsi="Bookman Old Style"/>
              </w:rPr>
              <w:t xml:space="preserve">, </w:t>
            </w:r>
            <w:proofErr w:type="spellStart"/>
            <w:r w:rsidRPr="005A14A4">
              <w:rPr>
                <w:rFonts w:ascii="Bookman Old Style" w:hAnsi="Bookman Old Style"/>
              </w:rPr>
              <w:t>tenaga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kependidikan</w:t>
            </w:r>
            <w:proofErr w:type="spellEnd"/>
            <w:r w:rsidRPr="005A14A4">
              <w:rPr>
                <w:rFonts w:ascii="Bookman Old Style" w:hAnsi="Bookman Old Style"/>
              </w:rPr>
              <w:t xml:space="preserve">) </w:t>
            </w:r>
            <w:proofErr w:type="spellStart"/>
            <w:r w:rsidRPr="005A14A4">
              <w:rPr>
                <w:rFonts w:ascii="Bookman Old Style" w:hAnsi="Bookman Old Style"/>
              </w:rPr>
              <w:t>dapat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mengakses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layanan</w:t>
            </w:r>
            <w:proofErr w:type="spellEnd"/>
            <w:r w:rsidRPr="005A14A4">
              <w:rPr>
                <w:rFonts w:ascii="Bookman Old Style" w:hAnsi="Bookman Old Style"/>
              </w:rPr>
              <w:t xml:space="preserve"> digital universitas </w:t>
            </w:r>
            <w:proofErr w:type="spellStart"/>
            <w:r w:rsidRPr="005A14A4">
              <w:rPr>
                <w:rFonts w:ascii="Bookman Old Style" w:hAnsi="Bookman Old Style"/>
              </w:rPr>
              <w:t>secara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mudah</w:t>
            </w:r>
            <w:proofErr w:type="spellEnd"/>
            <w:r w:rsidRPr="005A14A4">
              <w:rPr>
                <w:rFonts w:ascii="Bookman Old Style" w:hAnsi="Bookman Old Style"/>
              </w:rPr>
              <w:t xml:space="preserve"> dan </w:t>
            </w:r>
            <w:proofErr w:type="spellStart"/>
            <w:r w:rsidRPr="005A14A4">
              <w:rPr>
                <w:rFonts w:ascii="Bookman Old Style" w:hAnsi="Bookman Old Style"/>
              </w:rPr>
              <w:t>cepat</w:t>
            </w:r>
            <w:proofErr w:type="spellEnd"/>
            <w:r w:rsidRPr="005A14A4">
              <w:rPr>
                <w:rFonts w:ascii="Bookman Old Style" w:hAnsi="Bookman Old Style"/>
              </w:rPr>
              <w:t>.</w:t>
            </w:r>
          </w:p>
        </w:tc>
      </w:tr>
      <w:tr w:rsidR="00A126D3" w14:paraId="06CEFFF8" w14:textId="77777777" w:rsidTr="00594B7E">
        <w:tc>
          <w:tcPr>
            <w:tcW w:w="628" w:type="dxa"/>
          </w:tcPr>
          <w:p w14:paraId="76D7E145" w14:textId="77777777" w:rsidR="00A126D3" w:rsidRDefault="00A126D3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708" w:type="dxa"/>
          </w:tcPr>
          <w:p w14:paraId="52EA1910" w14:textId="77777777" w:rsidR="00A126D3" w:rsidRDefault="00A126D3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993" w:type="dxa"/>
          </w:tcPr>
          <w:p w14:paraId="79D06488" w14:textId="7DC2F182" w:rsidR="00A126D3" w:rsidRDefault="00A126D3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1.2.2.</w:t>
            </w:r>
          </w:p>
        </w:tc>
        <w:tc>
          <w:tcPr>
            <w:tcW w:w="6378" w:type="dxa"/>
          </w:tcPr>
          <w:p w14:paraId="4AADC0EC" w14:textId="5655F991" w:rsidR="00A126D3" w:rsidRDefault="005A14A4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 w:rsidRPr="005A14A4">
              <w:rPr>
                <w:rFonts w:ascii="Bookman Old Style" w:hAnsi="Bookman Old Style"/>
              </w:rPr>
              <w:t>Pelayanan</w:t>
            </w:r>
            <w:proofErr w:type="spellEnd"/>
            <w:r w:rsidRPr="005A14A4">
              <w:rPr>
                <w:rFonts w:ascii="Bookman Old Style" w:hAnsi="Bookman Old Style"/>
              </w:rPr>
              <w:t xml:space="preserve"> TIK </w:t>
            </w:r>
            <w:proofErr w:type="spellStart"/>
            <w:r w:rsidRPr="005A14A4">
              <w:rPr>
                <w:rFonts w:ascii="Bookman Old Style" w:hAnsi="Bookman Old Style"/>
              </w:rPr>
              <w:t>menggunakan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sistem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r w:rsidRPr="005A14A4">
              <w:rPr>
                <w:rFonts w:ascii="Bookman Old Style" w:hAnsi="Bookman Old Style"/>
                <w:i/>
                <w:iCs/>
              </w:rPr>
              <w:t>helpdesk online</w:t>
            </w:r>
            <w:r w:rsidRPr="005A14A4">
              <w:rPr>
                <w:rFonts w:ascii="Bookman Old Style" w:hAnsi="Bookman Old Style"/>
              </w:rPr>
              <w:t xml:space="preserve"> dan portal </w:t>
            </w:r>
            <w:proofErr w:type="spellStart"/>
            <w:r w:rsidRPr="005A14A4">
              <w:rPr>
                <w:rFonts w:ascii="Bookman Old Style" w:hAnsi="Bookman Old Style"/>
              </w:rPr>
              <w:t>resmi</w:t>
            </w:r>
            <w:proofErr w:type="spellEnd"/>
            <w:r w:rsidRPr="005A14A4">
              <w:rPr>
                <w:rFonts w:ascii="Bookman Old Style" w:hAnsi="Bookman Old Style"/>
              </w:rPr>
              <w:t xml:space="preserve"> UPT-TIK.</w:t>
            </w:r>
          </w:p>
        </w:tc>
      </w:tr>
      <w:tr w:rsidR="00A126D3" w14:paraId="4B987669" w14:textId="77777777" w:rsidTr="00594B7E">
        <w:tc>
          <w:tcPr>
            <w:tcW w:w="628" w:type="dxa"/>
          </w:tcPr>
          <w:p w14:paraId="4009254E" w14:textId="77777777" w:rsidR="00A126D3" w:rsidRDefault="00A126D3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708" w:type="dxa"/>
          </w:tcPr>
          <w:p w14:paraId="39E8F94D" w14:textId="77777777" w:rsidR="00A126D3" w:rsidRDefault="00A126D3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993" w:type="dxa"/>
          </w:tcPr>
          <w:p w14:paraId="39B0E241" w14:textId="4A77613E" w:rsidR="00A126D3" w:rsidRDefault="00A126D3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1.2.3.</w:t>
            </w:r>
          </w:p>
        </w:tc>
        <w:tc>
          <w:tcPr>
            <w:tcW w:w="6378" w:type="dxa"/>
          </w:tcPr>
          <w:p w14:paraId="51E4A4F0" w14:textId="5D25E5D0" w:rsidR="00A126D3" w:rsidRDefault="005A14A4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 w:rsidRPr="005A14A4">
              <w:rPr>
                <w:rFonts w:ascii="Bookman Old Style" w:hAnsi="Bookman Old Style"/>
              </w:rPr>
              <w:t>Terlaksananya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survei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kepuasan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pengguna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layanan</w:t>
            </w:r>
            <w:proofErr w:type="spellEnd"/>
            <w:r w:rsidRPr="005A14A4">
              <w:rPr>
                <w:rFonts w:ascii="Bookman Old Style" w:hAnsi="Bookman Old Style"/>
              </w:rPr>
              <w:t xml:space="preserve"> TIK </w:t>
            </w:r>
            <w:proofErr w:type="spellStart"/>
            <w:r w:rsidRPr="005A14A4">
              <w:rPr>
                <w:rFonts w:ascii="Bookman Old Style" w:hAnsi="Bookman Old Style"/>
              </w:rPr>
              <w:t>secara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periodik</w:t>
            </w:r>
            <w:proofErr w:type="spellEnd"/>
            <w:r w:rsidRPr="005A14A4">
              <w:rPr>
                <w:rFonts w:ascii="Bookman Old Style" w:hAnsi="Bookman Old Style"/>
              </w:rPr>
              <w:t>.</w:t>
            </w:r>
          </w:p>
        </w:tc>
      </w:tr>
      <w:tr w:rsidR="00CD6A5C" w14:paraId="715903FF" w14:textId="77777777" w:rsidTr="00594B7E">
        <w:tc>
          <w:tcPr>
            <w:tcW w:w="628" w:type="dxa"/>
          </w:tcPr>
          <w:p w14:paraId="03CF0680" w14:textId="0A5776B5" w:rsidR="00CD6A5C" w:rsidRDefault="00CD6A5C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2.</w:t>
            </w:r>
          </w:p>
        </w:tc>
        <w:tc>
          <w:tcPr>
            <w:tcW w:w="8079" w:type="dxa"/>
            <w:gridSpan w:val="3"/>
          </w:tcPr>
          <w:p w14:paraId="00810993" w14:textId="07DE2AAF" w:rsidR="00417AC9" w:rsidRDefault="00786BDE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>
              <w:rPr>
                <w:rFonts w:ascii="Bookman Old Style" w:hAnsi="Bookman Old Style"/>
                <w:lang w:val="en-US"/>
              </w:rPr>
              <w:t>Indikator</w:t>
            </w:r>
            <w:proofErr w:type="spellEnd"/>
            <w:r w:rsidRPr="00786BDE">
              <w:rPr>
                <w:rFonts w:ascii="Bookman Old Style" w:hAnsi="Bookman Old Style"/>
              </w:rPr>
              <w:t xml:space="preserve"> </w:t>
            </w:r>
            <w:proofErr w:type="spellStart"/>
            <w:r w:rsidRPr="00786BDE">
              <w:rPr>
                <w:rFonts w:ascii="Bookman Old Style" w:hAnsi="Bookman Old Style"/>
              </w:rPr>
              <w:t>Sebagai</w:t>
            </w:r>
            <w:proofErr w:type="spellEnd"/>
            <w:r w:rsidRPr="00786BDE">
              <w:rPr>
                <w:rFonts w:ascii="Bookman Old Style" w:hAnsi="Bookman Old Style"/>
              </w:rPr>
              <w:t xml:space="preserve"> Lembaga yang </w:t>
            </w:r>
            <w:proofErr w:type="spellStart"/>
            <w:r w:rsidRPr="00786BDE">
              <w:rPr>
                <w:rFonts w:ascii="Bookman Old Style" w:hAnsi="Bookman Old Style"/>
              </w:rPr>
              <w:t>Inovatif</w:t>
            </w:r>
            <w:proofErr w:type="spellEnd"/>
          </w:p>
        </w:tc>
      </w:tr>
      <w:tr w:rsidR="00DA2D7B" w14:paraId="68A6AD74" w14:textId="77777777" w:rsidTr="00DA2D7B">
        <w:tc>
          <w:tcPr>
            <w:tcW w:w="628" w:type="dxa"/>
            <w:vMerge w:val="restart"/>
          </w:tcPr>
          <w:p w14:paraId="5C34B509" w14:textId="77777777" w:rsidR="00DA2D7B" w:rsidRDefault="00DA2D7B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D120ACF" w14:textId="2E85F57A" w:rsidR="00DA2D7B" w:rsidRDefault="00DA2D7B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2.1</w:t>
            </w:r>
          </w:p>
        </w:tc>
        <w:tc>
          <w:tcPr>
            <w:tcW w:w="7371" w:type="dxa"/>
            <w:gridSpan w:val="2"/>
          </w:tcPr>
          <w:p w14:paraId="6C6137CD" w14:textId="72512D25" w:rsidR="00DA2D7B" w:rsidRDefault="00786BDE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 w:rsidRPr="00786BDE">
              <w:rPr>
                <w:rFonts w:ascii="Bookman Old Style" w:hAnsi="Bookman Old Style"/>
              </w:rPr>
              <w:t>Pengembangan</w:t>
            </w:r>
            <w:proofErr w:type="spellEnd"/>
            <w:r w:rsidRPr="00786BDE">
              <w:rPr>
                <w:rFonts w:ascii="Bookman Old Style" w:hAnsi="Bookman Old Style"/>
              </w:rPr>
              <w:t xml:space="preserve"> </w:t>
            </w:r>
            <w:proofErr w:type="spellStart"/>
            <w:r w:rsidRPr="00786BDE">
              <w:rPr>
                <w:rFonts w:ascii="Bookman Old Style" w:hAnsi="Bookman Old Style"/>
              </w:rPr>
              <w:t>sistem</w:t>
            </w:r>
            <w:proofErr w:type="spellEnd"/>
            <w:r w:rsidRPr="00786BDE">
              <w:rPr>
                <w:rFonts w:ascii="Bookman Old Style" w:hAnsi="Bookman Old Style"/>
              </w:rPr>
              <w:t xml:space="preserve"> </w:t>
            </w:r>
            <w:proofErr w:type="spellStart"/>
            <w:r w:rsidRPr="00786BDE">
              <w:rPr>
                <w:rFonts w:ascii="Bookman Old Style" w:hAnsi="Bookman Old Style"/>
              </w:rPr>
              <w:t>informasi</w:t>
            </w:r>
            <w:proofErr w:type="spellEnd"/>
            <w:r w:rsidRPr="00786BDE">
              <w:rPr>
                <w:rFonts w:ascii="Bookman Old Style" w:hAnsi="Bookman Old Style"/>
              </w:rPr>
              <w:t xml:space="preserve"> dan </w:t>
            </w:r>
            <w:proofErr w:type="spellStart"/>
            <w:r w:rsidRPr="00786BDE">
              <w:rPr>
                <w:rFonts w:ascii="Bookman Old Style" w:hAnsi="Bookman Old Style"/>
              </w:rPr>
              <w:t>aplikasi</w:t>
            </w:r>
            <w:proofErr w:type="spellEnd"/>
            <w:r w:rsidRPr="00786BDE">
              <w:rPr>
                <w:rFonts w:ascii="Bookman Old Style" w:hAnsi="Bookman Old Style"/>
              </w:rPr>
              <w:t xml:space="preserve"> </w:t>
            </w:r>
            <w:proofErr w:type="spellStart"/>
            <w:r w:rsidRPr="00786BDE">
              <w:rPr>
                <w:rFonts w:ascii="Bookman Old Style" w:hAnsi="Bookman Old Style"/>
              </w:rPr>
              <w:t>berbasis</w:t>
            </w:r>
            <w:proofErr w:type="spellEnd"/>
            <w:r w:rsidRPr="00786BDE">
              <w:rPr>
                <w:rFonts w:ascii="Bookman Old Style" w:hAnsi="Bookman Old Style"/>
              </w:rPr>
              <w:t xml:space="preserve"> </w:t>
            </w:r>
            <w:proofErr w:type="spellStart"/>
            <w:r w:rsidRPr="00786BDE">
              <w:rPr>
                <w:rFonts w:ascii="Bookman Old Style" w:hAnsi="Bookman Old Style"/>
              </w:rPr>
              <w:t>teknologi</w:t>
            </w:r>
            <w:proofErr w:type="spellEnd"/>
            <w:r w:rsidRPr="00786BDE">
              <w:rPr>
                <w:rFonts w:ascii="Bookman Old Style" w:hAnsi="Bookman Old Style"/>
              </w:rPr>
              <w:t xml:space="preserve"> </w:t>
            </w:r>
            <w:proofErr w:type="spellStart"/>
            <w:r w:rsidRPr="00786BDE">
              <w:rPr>
                <w:rFonts w:ascii="Bookman Old Style" w:hAnsi="Bookman Old Style"/>
              </w:rPr>
              <w:t>terkini</w:t>
            </w:r>
            <w:proofErr w:type="spellEnd"/>
            <w:r w:rsidRPr="00786BDE">
              <w:rPr>
                <w:rFonts w:ascii="Bookman Old Style" w:hAnsi="Bookman Old Style"/>
              </w:rPr>
              <w:t xml:space="preserve"> (cloud, </w:t>
            </w:r>
            <w:proofErr w:type="spellStart"/>
            <w:r w:rsidRPr="00786BDE">
              <w:rPr>
                <w:rFonts w:ascii="Bookman Old Style" w:hAnsi="Bookman Old Style"/>
              </w:rPr>
              <w:t>integrasi</w:t>
            </w:r>
            <w:proofErr w:type="spellEnd"/>
            <w:r w:rsidRPr="00786BDE">
              <w:rPr>
                <w:rFonts w:ascii="Bookman Old Style" w:hAnsi="Bookman Old Style"/>
              </w:rPr>
              <w:t xml:space="preserve"> API, dan AI </w:t>
            </w:r>
            <w:proofErr w:type="spellStart"/>
            <w:r w:rsidRPr="00786BDE">
              <w:rPr>
                <w:rFonts w:ascii="Bookman Old Style" w:hAnsi="Bookman Old Style"/>
              </w:rPr>
              <w:t>sederhana</w:t>
            </w:r>
            <w:proofErr w:type="spellEnd"/>
            <w:r w:rsidRPr="00786BDE">
              <w:rPr>
                <w:rFonts w:ascii="Bookman Old Style" w:hAnsi="Bookman Old Style"/>
              </w:rPr>
              <w:t>).</w:t>
            </w:r>
          </w:p>
        </w:tc>
      </w:tr>
      <w:tr w:rsidR="00DA2D7B" w14:paraId="0933C5F7" w14:textId="77777777" w:rsidTr="00594B7E">
        <w:tc>
          <w:tcPr>
            <w:tcW w:w="628" w:type="dxa"/>
            <w:vMerge/>
          </w:tcPr>
          <w:p w14:paraId="3F11A6EE" w14:textId="77777777" w:rsidR="00DA2D7B" w:rsidRDefault="00DA2D7B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708" w:type="dxa"/>
          </w:tcPr>
          <w:p w14:paraId="233DD753" w14:textId="77777777" w:rsidR="00DA2D7B" w:rsidRDefault="00DA2D7B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993" w:type="dxa"/>
          </w:tcPr>
          <w:p w14:paraId="167A4872" w14:textId="59737E05" w:rsidR="00DA2D7B" w:rsidRDefault="00DA2D7B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2.1.1</w:t>
            </w:r>
          </w:p>
        </w:tc>
        <w:tc>
          <w:tcPr>
            <w:tcW w:w="6378" w:type="dxa"/>
          </w:tcPr>
          <w:p w14:paraId="6C3A0737" w14:textId="66B184FD" w:rsidR="00DA2D7B" w:rsidRDefault="005A14A4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 w:rsidRPr="005A14A4">
              <w:rPr>
                <w:rFonts w:ascii="Bookman Old Style" w:hAnsi="Bookman Old Style"/>
              </w:rPr>
              <w:t>Penerapan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sistem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informasi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terintegrasi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lintas</w:t>
            </w:r>
            <w:proofErr w:type="spellEnd"/>
            <w:r w:rsidRPr="005A14A4">
              <w:rPr>
                <w:rFonts w:ascii="Bookman Old Style" w:hAnsi="Bookman Old Style"/>
              </w:rPr>
              <w:t xml:space="preserve"> unit </w:t>
            </w:r>
            <w:proofErr w:type="spellStart"/>
            <w:r w:rsidRPr="005A14A4">
              <w:rPr>
                <w:rFonts w:ascii="Bookman Old Style" w:hAnsi="Bookman Old Style"/>
              </w:rPr>
              <w:t>berbasis</w:t>
            </w:r>
            <w:proofErr w:type="spellEnd"/>
            <w:r w:rsidRPr="005A14A4">
              <w:rPr>
                <w:rFonts w:ascii="Bookman Old Style" w:hAnsi="Bookman Old Style"/>
              </w:rPr>
              <w:t xml:space="preserve"> API.</w:t>
            </w:r>
          </w:p>
        </w:tc>
      </w:tr>
      <w:tr w:rsidR="00DA2D7B" w14:paraId="11EF6661" w14:textId="77777777" w:rsidTr="00594B7E">
        <w:tc>
          <w:tcPr>
            <w:tcW w:w="628" w:type="dxa"/>
            <w:vMerge/>
          </w:tcPr>
          <w:p w14:paraId="6DD07C89" w14:textId="77777777" w:rsidR="00DA2D7B" w:rsidRDefault="00DA2D7B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708" w:type="dxa"/>
          </w:tcPr>
          <w:p w14:paraId="72469731" w14:textId="77777777" w:rsidR="00DA2D7B" w:rsidRDefault="00DA2D7B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993" w:type="dxa"/>
          </w:tcPr>
          <w:p w14:paraId="19233AA6" w14:textId="0C274F0B" w:rsidR="00DA2D7B" w:rsidRDefault="00DA2D7B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2.1.2</w:t>
            </w:r>
          </w:p>
        </w:tc>
        <w:tc>
          <w:tcPr>
            <w:tcW w:w="6378" w:type="dxa"/>
          </w:tcPr>
          <w:p w14:paraId="778DB1EA" w14:textId="4738ADCF" w:rsidR="00DA2D7B" w:rsidRDefault="005A14A4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 w:rsidRPr="005A14A4">
              <w:rPr>
                <w:rFonts w:ascii="Bookman Old Style" w:hAnsi="Bookman Old Style"/>
              </w:rPr>
              <w:t>Penggunaan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teknologi</w:t>
            </w:r>
            <w:proofErr w:type="spellEnd"/>
            <w:r w:rsidRPr="005A14A4">
              <w:rPr>
                <w:rFonts w:ascii="Bookman Old Style" w:hAnsi="Bookman Old Style"/>
              </w:rPr>
              <w:t xml:space="preserve"> cloud </w:t>
            </w:r>
            <w:proofErr w:type="spellStart"/>
            <w:r w:rsidRPr="005A14A4">
              <w:rPr>
                <w:rFonts w:ascii="Bookman Old Style" w:hAnsi="Bookman Old Style"/>
              </w:rPr>
              <w:t>untuk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efisiensi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penyimpanan</w:t>
            </w:r>
            <w:proofErr w:type="spellEnd"/>
            <w:r w:rsidRPr="005A14A4">
              <w:rPr>
                <w:rFonts w:ascii="Bookman Old Style" w:hAnsi="Bookman Old Style"/>
              </w:rPr>
              <w:t xml:space="preserve"> dan </w:t>
            </w:r>
            <w:proofErr w:type="spellStart"/>
            <w:r w:rsidRPr="005A14A4">
              <w:rPr>
                <w:rFonts w:ascii="Bookman Old Style" w:hAnsi="Bookman Old Style"/>
              </w:rPr>
              <w:t>keamanan</w:t>
            </w:r>
            <w:proofErr w:type="spellEnd"/>
            <w:r w:rsidRPr="005A14A4">
              <w:rPr>
                <w:rFonts w:ascii="Bookman Old Style" w:hAnsi="Bookman Old Style"/>
              </w:rPr>
              <w:t xml:space="preserve"> data.</w:t>
            </w:r>
          </w:p>
        </w:tc>
      </w:tr>
      <w:tr w:rsidR="00F35E03" w14:paraId="7D0DAF79" w14:textId="77777777" w:rsidTr="00665DB6">
        <w:tc>
          <w:tcPr>
            <w:tcW w:w="628" w:type="dxa"/>
            <w:vMerge/>
          </w:tcPr>
          <w:p w14:paraId="29708068" w14:textId="77777777" w:rsidR="00F35E03" w:rsidRDefault="00F35E03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708" w:type="dxa"/>
          </w:tcPr>
          <w:p w14:paraId="5BFAEECB" w14:textId="59F5BAB4" w:rsidR="00F35E03" w:rsidRDefault="00F35E03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2.2.</w:t>
            </w:r>
          </w:p>
        </w:tc>
        <w:tc>
          <w:tcPr>
            <w:tcW w:w="7371" w:type="dxa"/>
            <w:gridSpan w:val="2"/>
          </w:tcPr>
          <w:p w14:paraId="765D86EA" w14:textId="45F96850" w:rsidR="00F35E03" w:rsidRDefault="00786BDE" w:rsidP="00CD6A5C">
            <w:pPr>
              <w:pStyle w:val="ListParagraph"/>
              <w:spacing w:line="276" w:lineRule="auto"/>
              <w:ind w:left="0"/>
              <w:jc w:val="both"/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</w:pPr>
            <w:proofErr w:type="spellStart"/>
            <w:r w:rsidRPr="00786BDE">
              <w:rPr>
                <w:rFonts w:ascii="Bookman Old Style" w:hAnsi="Bookman Old Style"/>
              </w:rPr>
              <w:t>Peningkatan</w:t>
            </w:r>
            <w:proofErr w:type="spellEnd"/>
            <w:r w:rsidRPr="00786BDE">
              <w:rPr>
                <w:rFonts w:ascii="Bookman Old Style" w:hAnsi="Bookman Old Style"/>
              </w:rPr>
              <w:t xml:space="preserve"> </w:t>
            </w:r>
            <w:proofErr w:type="spellStart"/>
            <w:r w:rsidRPr="00786BDE">
              <w:rPr>
                <w:rFonts w:ascii="Bookman Old Style" w:hAnsi="Bookman Old Style"/>
              </w:rPr>
              <w:t>produktivitas</w:t>
            </w:r>
            <w:proofErr w:type="spellEnd"/>
            <w:r w:rsidRPr="00786BDE">
              <w:rPr>
                <w:rFonts w:ascii="Bookman Old Style" w:hAnsi="Bookman Old Style"/>
              </w:rPr>
              <w:t xml:space="preserve"> </w:t>
            </w:r>
            <w:proofErr w:type="spellStart"/>
            <w:r w:rsidRPr="00786BDE">
              <w:rPr>
                <w:rFonts w:ascii="Bookman Old Style" w:hAnsi="Bookman Old Style"/>
              </w:rPr>
              <w:t>layanan</w:t>
            </w:r>
            <w:proofErr w:type="spellEnd"/>
            <w:r w:rsidRPr="00786BDE">
              <w:rPr>
                <w:rFonts w:ascii="Bookman Old Style" w:hAnsi="Bookman Old Style"/>
              </w:rPr>
              <w:t xml:space="preserve"> </w:t>
            </w:r>
            <w:proofErr w:type="spellStart"/>
            <w:r w:rsidRPr="00786BDE">
              <w:rPr>
                <w:rFonts w:ascii="Bookman Old Style" w:hAnsi="Bookman Old Style"/>
              </w:rPr>
              <w:t>melalui</w:t>
            </w:r>
            <w:proofErr w:type="spellEnd"/>
            <w:r w:rsidRPr="00786BDE">
              <w:rPr>
                <w:rFonts w:ascii="Bookman Old Style" w:hAnsi="Bookman Old Style"/>
              </w:rPr>
              <w:t xml:space="preserve"> </w:t>
            </w:r>
            <w:proofErr w:type="spellStart"/>
            <w:r w:rsidRPr="00786BDE">
              <w:rPr>
                <w:rFonts w:ascii="Bookman Old Style" w:hAnsi="Bookman Old Style"/>
              </w:rPr>
              <w:t>digitalisasi</w:t>
            </w:r>
            <w:proofErr w:type="spellEnd"/>
            <w:r w:rsidRPr="00786BDE">
              <w:rPr>
                <w:rFonts w:ascii="Bookman Old Style" w:hAnsi="Bookman Old Style"/>
              </w:rPr>
              <w:t xml:space="preserve"> proses </w:t>
            </w:r>
            <w:proofErr w:type="spellStart"/>
            <w:r w:rsidRPr="00786BDE">
              <w:rPr>
                <w:rFonts w:ascii="Bookman Old Style" w:hAnsi="Bookman Old Style"/>
              </w:rPr>
              <w:t>kerja</w:t>
            </w:r>
            <w:proofErr w:type="spellEnd"/>
            <w:r w:rsidRPr="00786BDE">
              <w:rPr>
                <w:rFonts w:ascii="Bookman Old Style" w:hAnsi="Bookman Old Style"/>
              </w:rPr>
              <w:t xml:space="preserve"> dan </w:t>
            </w:r>
            <w:proofErr w:type="spellStart"/>
            <w:r w:rsidRPr="00786BDE">
              <w:rPr>
                <w:rFonts w:ascii="Bookman Old Style" w:hAnsi="Bookman Old Style"/>
              </w:rPr>
              <w:t>sistem</w:t>
            </w:r>
            <w:proofErr w:type="spellEnd"/>
            <w:r w:rsidRPr="00786BDE">
              <w:rPr>
                <w:rFonts w:ascii="Bookman Old Style" w:hAnsi="Bookman Old Style"/>
              </w:rPr>
              <w:t xml:space="preserve"> </w:t>
            </w:r>
            <w:proofErr w:type="spellStart"/>
            <w:r w:rsidRPr="00786BDE">
              <w:rPr>
                <w:rFonts w:ascii="Bookman Old Style" w:hAnsi="Bookman Old Style"/>
              </w:rPr>
              <w:t>layanan</w:t>
            </w:r>
            <w:proofErr w:type="spellEnd"/>
            <w:r w:rsidRPr="00786BDE">
              <w:rPr>
                <w:rFonts w:ascii="Bookman Old Style" w:hAnsi="Bookman Old Style"/>
              </w:rPr>
              <w:t xml:space="preserve"> daring.</w:t>
            </w:r>
          </w:p>
        </w:tc>
      </w:tr>
      <w:tr w:rsidR="00F35E03" w14:paraId="464B22E2" w14:textId="77777777" w:rsidTr="00594B7E">
        <w:tc>
          <w:tcPr>
            <w:tcW w:w="628" w:type="dxa"/>
            <w:vMerge/>
          </w:tcPr>
          <w:p w14:paraId="74EC0C6E" w14:textId="77777777" w:rsidR="00F35E03" w:rsidRDefault="00F35E03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708" w:type="dxa"/>
          </w:tcPr>
          <w:p w14:paraId="1EA5BC4B" w14:textId="77777777" w:rsidR="00F35E03" w:rsidRDefault="00F35E03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993" w:type="dxa"/>
          </w:tcPr>
          <w:p w14:paraId="5735451D" w14:textId="1412DC9F" w:rsidR="00F35E03" w:rsidRDefault="004000A5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2.2.1.</w:t>
            </w:r>
          </w:p>
        </w:tc>
        <w:tc>
          <w:tcPr>
            <w:tcW w:w="6378" w:type="dxa"/>
          </w:tcPr>
          <w:p w14:paraId="31A94865" w14:textId="2F07DD56" w:rsidR="00F35E03" w:rsidRDefault="005A14A4" w:rsidP="00CD6A5C">
            <w:pPr>
              <w:pStyle w:val="ListParagraph"/>
              <w:spacing w:line="276" w:lineRule="auto"/>
              <w:ind w:left="0"/>
              <w:jc w:val="both"/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</w:pP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Setiap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unit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kerja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memiliki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akses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digital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terhadap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layanan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administrasi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dan data internal.</w:t>
            </w:r>
          </w:p>
        </w:tc>
      </w:tr>
      <w:tr w:rsidR="00EB3A47" w14:paraId="56B740CD" w14:textId="77777777" w:rsidTr="00594B7E">
        <w:tc>
          <w:tcPr>
            <w:tcW w:w="628" w:type="dxa"/>
            <w:vMerge/>
          </w:tcPr>
          <w:p w14:paraId="0D6E5CD4" w14:textId="77777777" w:rsidR="00EB3A47" w:rsidRDefault="00EB3A47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708" w:type="dxa"/>
          </w:tcPr>
          <w:p w14:paraId="5DEBDECC" w14:textId="77777777" w:rsidR="00EB3A47" w:rsidRDefault="00EB3A47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993" w:type="dxa"/>
          </w:tcPr>
          <w:p w14:paraId="3CCF1CC7" w14:textId="33DCADF6" w:rsidR="00EB3A47" w:rsidRDefault="00EB3A47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2.2.2.</w:t>
            </w:r>
          </w:p>
        </w:tc>
        <w:tc>
          <w:tcPr>
            <w:tcW w:w="6378" w:type="dxa"/>
          </w:tcPr>
          <w:p w14:paraId="708FC64C" w14:textId="46183A8D" w:rsidR="00EB3A47" w:rsidRDefault="005A14A4" w:rsidP="00CD6A5C">
            <w:pPr>
              <w:pStyle w:val="ListParagraph"/>
              <w:spacing w:line="276" w:lineRule="auto"/>
              <w:ind w:left="0"/>
              <w:jc w:val="both"/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</w:pP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Seluruh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pengajuan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layanan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internal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dilakukan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secara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online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melalui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portal TIK.</w:t>
            </w:r>
          </w:p>
        </w:tc>
      </w:tr>
      <w:tr w:rsidR="001B07D1" w14:paraId="1AB233F1" w14:textId="77777777" w:rsidTr="00594B7E">
        <w:tc>
          <w:tcPr>
            <w:tcW w:w="628" w:type="dxa"/>
            <w:vMerge/>
          </w:tcPr>
          <w:p w14:paraId="09792599" w14:textId="77777777" w:rsidR="001B07D1" w:rsidRDefault="001B07D1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708" w:type="dxa"/>
          </w:tcPr>
          <w:p w14:paraId="07A40879" w14:textId="77777777" w:rsidR="001B07D1" w:rsidRDefault="001B07D1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993" w:type="dxa"/>
          </w:tcPr>
          <w:p w14:paraId="3AE5ABAD" w14:textId="0EF2D127" w:rsidR="001B07D1" w:rsidRDefault="001B07D1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2.2.3.</w:t>
            </w:r>
          </w:p>
        </w:tc>
        <w:tc>
          <w:tcPr>
            <w:tcW w:w="6378" w:type="dxa"/>
          </w:tcPr>
          <w:p w14:paraId="17F7DBA6" w14:textId="7CC82273" w:rsidR="001B07D1" w:rsidRDefault="005A14A4" w:rsidP="005A14A4">
            <w:pPr>
              <w:spacing w:line="276" w:lineRule="auto"/>
              <w:jc w:val="both"/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</w:pP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Terlaksananya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pelatihan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rutin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penggunaan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sistem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digital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bagi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sivitas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akademika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.</w:t>
            </w:r>
          </w:p>
        </w:tc>
      </w:tr>
      <w:tr w:rsidR="006D6F40" w14:paraId="2E7BC912" w14:textId="77777777" w:rsidTr="00804202">
        <w:tc>
          <w:tcPr>
            <w:tcW w:w="628" w:type="dxa"/>
            <w:vMerge w:val="restart"/>
            <w:vAlign w:val="center"/>
          </w:tcPr>
          <w:p w14:paraId="15CBAD3C" w14:textId="347BC686" w:rsidR="006D6F40" w:rsidRDefault="006D6F40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3.</w:t>
            </w:r>
          </w:p>
        </w:tc>
        <w:tc>
          <w:tcPr>
            <w:tcW w:w="8079" w:type="dxa"/>
            <w:gridSpan w:val="3"/>
          </w:tcPr>
          <w:p w14:paraId="5C651FA4" w14:textId="26BF77C1" w:rsidR="006D6F40" w:rsidRPr="00CD6A5C" w:rsidRDefault="006D6F40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>
              <w:rPr>
                <w:rFonts w:ascii="Bookman Old Style" w:hAnsi="Bookman Old Style"/>
                <w:lang w:val="en-US"/>
              </w:rPr>
              <w:t>Indikator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 w:rsidR="00786BDE" w:rsidRPr="00786BDE">
              <w:rPr>
                <w:rFonts w:ascii="Bookman Old Style" w:hAnsi="Bookman Old Style"/>
              </w:rPr>
              <w:t>Sebagai</w:t>
            </w:r>
            <w:proofErr w:type="spellEnd"/>
            <w:r w:rsidR="00786BDE" w:rsidRPr="00786BDE">
              <w:rPr>
                <w:rFonts w:ascii="Bookman Old Style" w:hAnsi="Bookman Old Style"/>
              </w:rPr>
              <w:t xml:space="preserve"> Unit yang </w:t>
            </w:r>
            <w:proofErr w:type="spellStart"/>
            <w:r w:rsidR="00786BDE" w:rsidRPr="00786BDE">
              <w:rPr>
                <w:rFonts w:ascii="Bookman Old Style" w:hAnsi="Bookman Old Style"/>
              </w:rPr>
              <w:t>Terintegrasi</w:t>
            </w:r>
            <w:proofErr w:type="spellEnd"/>
          </w:p>
        </w:tc>
      </w:tr>
      <w:tr w:rsidR="00804202" w14:paraId="1E95C956" w14:textId="77777777" w:rsidTr="00804202">
        <w:tc>
          <w:tcPr>
            <w:tcW w:w="628" w:type="dxa"/>
            <w:vMerge/>
          </w:tcPr>
          <w:p w14:paraId="5A92D848" w14:textId="77777777" w:rsidR="00804202" w:rsidRDefault="00804202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708" w:type="dxa"/>
            <w:vMerge w:val="restart"/>
            <w:vAlign w:val="center"/>
          </w:tcPr>
          <w:p w14:paraId="4E802583" w14:textId="775142CF" w:rsidR="00804202" w:rsidRDefault="00804202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3.1</w:t>
            </w:r>
          </w:p>
        </w:tc>
        <w:tc>
          <w:tcPr>
            <w:tcW w:w="7371" w:type="dxa"/>
            <w:gridSpan w:val="2"/>
          </w:tcPr>
          <w:p w14:paraId="20455335" w14:textId="2BCDF479" w:rsidR="00804202" w:rsidRDefault="00786BDE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 w:rsidRPr="00786BDE">
              <w:rPr>
                <w:rFonts w:ascii="Bookman Old Style" w:hAnsi="Bookman Old Style"/>
              </w:rPr>
              <w:t>Terwujudnya</w:t>
            </w:r>
            <w:proofErr w:type="spellEnd"/>
            <w:r w:rsidRPr="00786BDE">
              <w:rPr>
                <w:rFonts w:ascii="Bookman Old Style" w:hAnsi="Bookman Old Style"/>
              </w:rPr>
              <w:t xml:space="preserve"> </w:t>
            </w:r>
            <w:proofErr w:type="spellStart"/>
            <w:r w:rsidRPr="00786BDE">
              <w:rPr>
                <w:rFonts w:ascii="Bookman Old Style" w:hAnsi="Bookman Old Style"/>
              </w:rPr>
              <w:t>keterpaduan</w:t>
            </w:r>
            <w:proofErr w:type="spellEnd"/>
            <w:r w:rsidRPr="00786BDE">
              <w:rPr>
                <w:rFonts w:ascii="Bookman Old Style" w:hAnsi="Bookman Old Style"/>
              </w:rPr>
              <w:t xml:space="preserve"> data </w:t>
            </w:r>
            <w:proofErr w:type="spellStart"/>
            <w:r w:rsidRPr="00786BDE">
              <w:rPr>
                <w:rFonts w:ascii="Bookman Old Style" w:hAnsi="Bookman Old Style"/>
              </w:rPr>
              <w:t>antar</w:t>
            </w:r>
            <w:proofErr w:type="spellEnd"/>
            <w:r w:rsidRPr="00786BDE">
              <w:rPr>
                <w:rFonts w:ascii="Bookman Old Style" w:hAnsi="Bookman Old Style"/>
              </w:rPr>
              <w:t xml:space="preserve"> unit universitas </w:t>
            </w:r>
            <w:proofErr w:type="spellStart"/>
            <w:r w:rsidRPr="00786BDE">
              <w:rPr>
                <w:rFonts w:ascii="Bookman Old Style" w:hAnsi="Bookman Old Style"/>
              </w:rPr>
              <w:t>melalui</w:t>
            </w:r>
            <w:proofErr w:type="spellEnd"/>
            <w:r w:rsidRPr="00786BDE">
              <w:rPr>
                <w:rFonts w:ascii="Bookman Old Style" w:hAnsi="Bookman Old Style"/>
              </w:rPr>
              <w:t xml:space="preserve"> </w:t>
            </w:r>
            <w:proofErr w:type="spellStart"/>
            <w:r w:rsidRPr="00786BDE">
              <w:rPr>
                <w:rFonts w:ascii="Bookman Old Style" w:hAnsi="Bookman Old Style"/>
              </w:rPr>
              <w:t>satu</w:t>
            </w:r>
            <w:proofErr w:type="spellEnd"/>
            <w:r w:rsidRPr="00786BDE">
              <w:rPr>
                <w:rFonts w:ascii="Bookman Old Style" w:hAnsi="Bookman Old Style"/>
              </w:rPr>
              <w:t xml:space="preserve"> </w:t>
            </w:r>
            <w:proofErr w:type="spellStart"/>
            <w:r w:rsidRPr="00786BDE">
              <w:rPr>
                <w:rFonts w:ascii="Bookman Old Style" w:hAnsi="Bookman Old Style"/>
              </w:rPr>
              <w:t>pintu</w:t>
            </w:r>
            <w:proofErr w:type="spellEnd"/>
            <w:r w:rsidRPr="00786BDE">
              <w:rPr>
                <w:rFonts w:ascii="Bookman Old Style" w:hAnsi="Bookman Old Style"/>
              </w:rPr>
              <w:t xml:space="preserve"> </w:t>
            </w:r>
            <w:proofErr w:type="spellStart"/>
            <w:r w:rsidRPr="00786BDE">
              <w:rPr>
                <w:rFonts w:ascii="Bookman Old Style" w:hAnsi="Bookman Old Style"/>
              </w:rPr>
              <w:t>sistem</w:t>
            </w:r>
            <w:proofErr w:type="spellEnd"/>
            <w:r w:rsidRPr="00786BDE">
              <w:rPr>
                <w:rFonts w:ascii="Bookman Old Style" w:hAnsi="Bookman Old Style"/>
              </w:rPr>
              <w:t xml:space="preserve"> </w:t>
            </w:r>
            <w:proofErr w:type="spellStart"/>
            <w:r w:rsidRPr="00786BDE">
              <w:rPr>
                <w:rFonts w:ascii="Bookman Old Style" w:hAnsi="Bookman Old Style"/>
              </w:rPr>
              <w:t>informasi</w:t>
            </w:r>
            <w:proofErr w:type="spellEnd"/>
            <w:r w:rsidRPr="00786BDE">
              <w:rPr>
                <w:rFonts w:ascii="Bookman Old Style" w:hAnsi="Bookman Old Style"/>
              </w:rPr>
              <w:t xml:space="preserve"> </w:t>
            </w:r>
            <w:proofErr w:type="spellStart"/>
            <w:r w:rsidRPr="00786BDE">
              <w:rPr>
                <w:rFonts w:ascii="Bookman Old Style" w:hAnsi="Bookman Old Style"/>
              </w:rPr>
              <w:t>kampus</w:t>
            </w:r>
            <w:proofErr w:type="spellEnd"/>
            <w:r w:rsidRPr="00786BDE">
              <w:rPr>
                <w:rFonts w:ascii="Bookman Old Style" w:hAnsi="Bookman Old Style"/>
              </w:rPr>
              <w:t>.</w:t>
            </w:r>
          </w:p>
        </w:tc>
      </w:tr>
      <w:tr w:rsidR="00804202" w14:paraId="3E1E07ED" w14:textId="77777777" w:rsidTr="00594B7E">
        <w:tc>
          <w:tcPr>
            <w:tcW w:w="628" w:type="dxa"/>
            <w:vMerge/>
          </w:tcPr>
          <w:p w14:paraId="053EF204" w14:textId="77777777" w:rsidR="00804202" w:rsidRDefault="00804202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708" w:type="dxa"/>
            <w:vMerge/>
          </w:tcPr>
          <w:p w14:paraId="5AD728C4" w14:textId="77777777" w:rsidR="00804202" w:rsidRDefault="00804202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993" w:type="dxa"/>
          </w:tcPr>
          <w:p w14:paraId="0B43D294" w14:textId="5CD3C16C" w:rsidR="00804202" w:rsidRDefault="00804202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3.1.1</w:t>
            </w:r>
          </w:p>
        </w:tc>
        <w:tc>
          <w:tcPr>
            <w:tcW w:w="6378" w:type="dxa"/>
          </w:tcPr>
          <w:p w14:paraId="43F23668" w14:textId="533566AA" w:rsidR="00804202" w:rsidRDefault="005A14A4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 w:rsidRPr="005A14A4">
              <w:rPr>
                <w:rFonts w:ascii="Bookman Old Style" w:hAnsi="Bookman Old Style"/>
              </w:rPr>
              <w:t>Sistem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akademik</w:t>
            </w:r>
            <w:proofErr w:type="spellEnd"/>
            <w:r w:rsidRPr="005A14A4">
              <w:rPr>
                <w:rFonts w:ascii="Bookman Old Style" w:hAnsi="Bookman Old Style"/>
              </w:rPr>
              <w:t xml:space="preserve">, </w:t>
            </w:r>
            <w:proofErr w:type="spellStart"/>
            <w:r w:rsidRPr="005A14A4">
              <w:rPr>
                <w:rFonts w:ascii="Bookman Old Style" w:hAnsi="Bookman Old Style"/>
              </w:rPr>
              <w:t>keuangan</w:t>
            </w:r>
            <w:proofErr w:type="spellEnd"/>
            <w:r w:rsidRPr="005A14A4">
              <w:rPr>
                <w:rFonts w:ascii="Bookman Old Style" w:hAnsi="Bookman Old Style"/>
              </w:rPr>
              <w:t xml:space="preserve">, </w:t>
            </w:r>
            <w:proofErr w:type="spellStart"/>
            <w:r w:rsidRPr="005A14A4">
              <w:rPr>
                <w:rFonts w:ascii="Bookman Old Style" w:hAnsi="Bookman Old Style"/>
              </w:rPr>
              <w:t>kemahasiswaan</w:t>
            </w:r>
            <w:proofErr w:type="spellEnd"/>
            <w:r w:rsidRPr="005A14A4">
              <w:rPr>
                <w:rFonts w:ascii="Bookman Old Style" w:hAnsi="Bookman Old Style"/>
              </w:rPr>
              <w:t xml:space="preserve">, dan SDM </w:t>
            </w:r>
            <w:proofErr w:type="spellStart"/>
            <w:r w:rsidRPr="005A14A4">
              <w:rPr>
                <w:rFonts w:ascii="Bookman Old Style" w:hAnsi="Bookman Old Style"/>
              </w:rPr>
              <w:t>terhubung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dalam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satu</w:t>
            </w:r>
            <w:proofErr w:type="spellEnd"/>
            <w:r w:rsidRPr="005A14A4">
              <w:rPr>
                <w:rFonts w:ascii="Bookman Old Style" w:hAnsi="Bookman Old Style"/>
              </w:rPr>
              <w:t xml:space="preserve"> dashboard universitas.</w:t>
            </w:r>
          </w:p>
        </w:tc>
      </w:tr>
      <w:tr w:rsidR="00804202" w14:paraId="69B5AF2E" w14:textId="77777777" w:rsidTr="00594B7E">
        <w:tc>
          <w:tcPr>
            <w:tcW w:w="628" w:type="dxa"/>
            <w:vMerge/>
          </w:tcPr>
          <w:p w14:paraId="13E57851" w14:textId="77777777" w:rsidR="00804202" w:rsidRDefault="00804202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708" w:type="dxa"/>
            <w:vMerge/>
          </w:tcPr>
          <w:p w14:paraId="65458108" w14:textId="77777777" w:rsidR="00804202" w:rsidRDefault="00804202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993" w:type="dxa"/>
          </w:tcPr>
          <w:p w14:paraId="3674064B" w14:textId="4B09B1AE" w:rsidR="00804202" w:rsidRDefault="00804202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3.1.2</w:t>
            </w:r>
          </w:p>
        </w:tc>
        <w:tc>
          <w:tcPr>
            <w:tcW w:w="6378" w:type="dxa"/>
          </w:tcPr>
          <w:p w14:paraId="1C2244CA" w14:textId="69C66E3A" w:rsidR="00804202" w:rsidRDefault="005A14A4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 w:rsidRPr="005A14A4">
              <w:rPr>
                <w:rFonts w:ascii="Bookman Old Style" w:hAnsi="Bookman Old Style"/>
              </w:rPr>
              <w:t>Setiap</w:t>
            </w:r>
            <w:proofErr w:type="spellEnd"/>
            <w:r w:rsidRPr="005A14A4">
              <w:rPr>
                <w:rFonts w:ascii="Bookman Old Style" w:hAnsi="Bookman Old Style"/>
              </w:rPr>
              <w:t xml:space="preserve"> unit </w:t>
            </w:r>
            <w:proofErr w:type="spellStart"/>
            <w:r w:rsidRPr="005A14A4">
              <w:rPr>
                <w:rFonts w:ascii="Bookman Old Style" w:hAnsi="Bookman Old Style"/>
              </w:rPr>
              <w:t>memiliki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akun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akses</w:t>
            </w:r>
            <w:proofErr w:type="spellEnd"/>
            <w:r w:rsidRPr="005A14A4">
              <w:rPr>
                <w:rFonts w:ascii="Bookman Old Style" w:hAnsi="Bookman Old Style"/>
              </w:rPr>
              <w:t xml:space="preserve"> data </w:t>
            </w:r>
            <w:proofErr w:type="spellStart"/>
            <w:r w:rsidRPr="005A14A4">
              <w:rPr>
                <w:rFonts w:ascii="Bookman Old Style" w:hAnsi="Bookman Old Style"/>
              </w:rPr>
              <w:t>sesuai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kewenangan</w:t>
            </w:r>
            <w:proofErr w:type="spellEnd"/>
            <w:r w:rsidRPr="005A14A4">
              <w:rPr>
                <w:rFonts w:ascii="Bookman Old Style" w:hAnsi="Bookman Old Style"/>
              </w:rPr>
              <w:t xml:space="preserve"> (role-based access).</w:t>
            </w:r>
          </w:p>
        </w:tc>
      </w:tr>
      <w:tr w:rsidR="00804202" w14:paraId="71B7E23A" w14:textId="77777777" w:rsidTr="00804202">
        <w:tc>
          <w:tcPr>
            <w:tcW w:w="628" w:type="dxa"/>
            <w:vMerge/>
          </w:tcPr>
          <w:p w14:paraId="6E0BED43" w14:textId="77777777" w:rsidR="00804202" w:rsidRDefault="00804202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708" w:type="dxa"/>
            <w:vMerge w:val="restart"/>
            <w:vAlign w:val="center"/>
          </w:tcPr>
          <w:p w14:paraId="5A9A1EBF" w14:textId="3A190DC5" w:rsidR="00804202" w:rsidRDefault="00804202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3.2.</w:t>
            </w:r>
          </w:p>
        </w:tc>
        <w:tc>
          <w:tcPr>
            <w:tcW w:w="7371" w:type="dxa"/>
            <w:gridSpan w:val="2"/>
          </w:tcPr>
          <w:p w14:paraId="6F357AE0" w14:textId="12ED145B" w:rsidR="00804202" w:rsidRDefault="00786BDE" w:rsidP="00CD6A5C">
            <w:pPr>
              <w:pStyle w:val="ListParagraph"/>
              <w:spacing w:line="276" w:lineRule="auto"/>
              <w:ind w:left="0"/>
              <w:jc w:val="both"/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</w:pPr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Tersedianya basis data universitas yang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aman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terkelola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, dan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dapat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digunakan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untuk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pengambilan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keputusan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strategis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.</w:t>
            </w:r>
          </w:p>
        </w:tc>
      </w:tr>
      <w:tr w:rsidR="00804202" w14:paraId="32FD747A" w14:textId="77777777" w:rsidTr="00594B7E">
        <w:tc>
          <w:tcPr>
            <w:tcW w:w="628" w:type="dxa"/>
            <w:vMerge/>
          </w:tcPr>
          <w:p w14:paraId="650EC859" w14:textId="77777777" w:rsidR="00804202" w:rsidRDefault="00804202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708" w:type="dxa"/>
            <w:vMerge/>
          </w:tcPr>
          <w:p w14:paraId="0328F912" w14:textId="77777777" w:rsidR="00804202" w:rsidRDefault="00804202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993" w:type="dxa"/>
          </w:tcPr>
          <w:p w14:paraId="55E7C8E2" w14:textId="5CC9CF06" w:rsidR="00804202" w:rsidRDefault="00804202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3.2.1.</w:t>
            </w:r>
          </w:p>
        </w:tc>
        <w:tc>
          <w:tcPr>
            <w:tcW w:w="6378" w:type="dxa"/>
          </w:tcPr>
          <w:p w14:paraId="3812596D" w14:textId="6137542E" w:rsidR="00804202" w:rsidRDefault="005A14A4" w:rsidP="00CD6A5C">
            <w:pPr>
              <w:pStyle w:val="ListParagraph"/>
              <w:spacing w:line="276" w:lineRule="auto"/>
              <w:ind w:left="0"/>
              <w:jc w:val="both"/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</w:pPr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Database universitas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diperbarui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secara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real-time dan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ter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-backup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berkala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.</w:t>
            </w:r>
          </w:p>
        </w:tc>
      </w:tr>
      <w:tr w:rsidR="00804202" w14:paraId="7087480E" w14:textId="77777777" w:rsidTr="00594B7E">
        <w:tc>
          <w:tcPr>
            <w:tcW w:w="628" w:type="dxa"/>
            <w:vMerge/>
          </w:tcPr>
          <w:p w14:paraId="5AC6D77A" w14:textId="77777777" w:rsidR="00804202" w:rsidRDefault="00804202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708" w:type="dxa"/>
            <w:vMerge/>
          </w:tcPr>
          <w:p w14:paraId="1945440E" w14:textId="77777777" w:rsidR="00804202" w:rsidRDefault="00804202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993" w:type="dxa"/>
          </w:tcPr>
          <w:p w14:paraId="115093AC" w14:textId="2B5EDCCE" w:rsidR="00804202" w:rsidRDefault="00804202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3.2.2.</w:t>
            </w:r>
          </w:p>
        </w:tc>
        <w:tc>
          <w:tcPr>
            <w:tcW w:w="6378" w:type="dxa"/>
          </w:tcPr>
          <w:p w14:paraId="5B3DE501" w14:textId="559E3C4B" w:rsidR="00804202" w:rsidRDefault="005A14A4" w:rsidP="00CD6A5C">
            <w:pPr>
              <w:pStyle w:val="ListParagraph"/>
              <w:spacing w:line="276" w:lineRule="auto"/>
              <w:ind w:left="0"/>
              <w:jc w:val="both"/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</w:pPr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Data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digunakan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sebagai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dasar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penyusunan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kebijakan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laporan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, dan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evaluasi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kinerja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.</w:t>
            </w:r>
          </w:p>
        </w:tc>
      </w:tr>
      <w:tr w:rsidR="00804202" w14:paraId="339CEDFC" w14:textId="77777777" w:rsidTr="00594B7E">
        <w:tc>
          <w:tcPr>
            <w:tcW w:w="628" w:type="dxa"/>
            <w:vMerge/>
          </w:tcPr>
          <w:p w14:paraId="6744F62B" w14:textId="77777777" w:rsidR="00804202" w:rsidRDefault="00804202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708" w:type="dxa"/>
            <w:vMerge/>
          </w:tcPr>
          <w:p w14:paraId="5BA4B66C" w14:textId="77777777" w:rsidR="00804202" w:rsidRDefault="00804202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993" w:type="dxa"/>
          </w:tcPr>
          <w:p w14:paraId="58F72F2A" w14:textId="143E518B" w:rsidR="00804202" w:rsidRDefault="00804202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3.2.3.</w:t>
            </w:r>
          </w:p>
        </w:tc>
        <w:tc>
          <w:tcPr>
            <w:tcW w:w="6378" w:type="dxa"/>
          </w:tcPr>
          <w:p w14:paraId="1DD9479C" w14:textId="76AE3093" w:rsidR="00804202" w:rsidRDefault="005A14A4" w:rsidP="00CD6A5C">
            <w:pPr>
              <w:pStyle w:val="ListParagraph"/>
              <w:spacing w:line="276" w:lineRule="auto"/>
              <w:ind w:left="0"/>
              <w:jc w:val="both"/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</w:pPr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Tersedianya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sistem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pelaporan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berbasis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dashboard digital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untuk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pimpinan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universitas.</w:t>
            </w:r>
          </w:p>
        </w:tc>
      </w:tr>
      <w:tr w:rsidR="00ED2930" w14:paraId="21FC7438" w14:textId="77777777" w:rsidTr="005F2C84">
        <w:tc>
          <w:tcPr>
            <w:tcW w:w="628" w:type="dxa"/>
            <w:vMerge w:val="restart"/>
          </w:tcPr>
          <w:p w14:paraId="01B686F2" w14:textId="3A82E550" w:rsidR="00ED2930" w:rsidRDefault="00ED2930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4</w:t>
            </w:r>
            <w:r w:rsidR="0007695F">
              <w:rPr>
                <w:rFonts w:ascii="Bookman Old Style" w:hAnsi="Bookman Old Style"/>
                <w:lang w:val="en-US"/>
              </w:rPr>
              <w:t>.</w:t>
            </w:r>
          </w:p>
        </w:tc>
        <w:tc>
          <w:tcPr>
            <w:tcW w:w="8079" w:type="dxa"/>
            <w:gridSpan w:val="3"/>
          </w:tcPr>
          <w:p w14:paraId="54B43FB2" w14:textId="13ED5333" w:rsidR="00ED2930" w:rsidRDefault="00ED2930" w:rsidP="00CD6A5C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>
              <w:rPr>
                <w:rFonts w:ascii="Bookman Old Style" w:hAnsi="Bookman Old Style"/>
                <w:lang w:val="en-US"/>
              </w:rPr>
              <w:t>Indikator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 w:rsidR="00786BDE" w:rsidRPr="00786BDE">
              <w:rPr>
                <w:rFonts w:ascii="Bookman Old Style" w:hAnsi="Bookman Old Style"/>
              </w:rPr>
              <w:t>Sebagai</w:t>
            </w:r>
            <w:proofErr w:type="spellEnd"/>
            <w:r w:rsidR="00786BDE" w:rsidRPr="00786BDE">
              <w:rPr>
                <w:rFonts w:ascii="Bookman Old Style" w:hAnsi="Bookman Old Style"/>
              </w:rPr>
              <w:t xml:space="preserve"> Pilar </w:t>
            </w:r>
            <w:proofErr w:type="spellStart"/>
            <w:r w:rsidR="00786BDE" w:rsidRPr="00786BDE">
              <w:rPr>
                <w:rFonts w:ascii="Bookman Old Style" w:hAnsi="Bookman Old Style"/>
              </w:rPr>
              <w:t>Digitalisasi</w:t>
            </w:r>
            <w:proofErr w:type="spellEnd"/>
            <w:r w:rsidR="00786BDE" w:rsidRPr="00786BDE">
              <w:rPr>
                <w:rFonts w:ascii="Bookman Old Style" w:hAnsi="Bookman Old Style"/>
              </w:rPr>
              <w:t xml:space="preserve"> Kampus </w:t>
            </w:r>
            <w:proofErr w:type="spellStart"/>
            <w:r w:rsidR="00786BDE" w:rsidRPr="00786BDE">
              <w:rPr>
                <w:rFonts w:ascii="Bookman Old Style" w:hAnsi="Bookman Old Style"/>
              </w:rPr>
              <w:t>Santripreneur</w:t>
            </w:r>
            <w:proofErr w:type="spellEnd"/>
          </w:p>
        </w:tc>
      </w:tr>
      <w:tr w:rsidR="00ED2930" w14:paraId="6B738B39" w14:textId="77777777" w:rsidTr="002048D8">
        <w:tc>
          <w:tcPr>
            <w:tcW w:w="628" w:type="dxa"/>
            <w:vMerge/>
          </w:tcPr>
          <w:p w14:paraId="1F72B9B6" w14:textId="77777777" w:rsidR="00ED2930" w:rsidRDefault="00ED2930" w:rsidP="00A22DB8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708" w:type="dxa"/>
            <w:vMerge w:val="restart"/>
            <w:vAlign w:val="center"/>
          </w:tcPr>
          <w:p w14:paraId="0F4B2D3C" w14:textId="4702E3BE" w:rsidR="00ED2930" w:rsidRDefault="00ED2930" w:rsidP="00A22DB8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4.1</w:t>
            </w:r>
          </w:p>
        </w:tc>
        <w:tc>
          <w:tcPr>
            <w:tcW w:w="7371" w:type="dxa"/>
            <w:gridSpan w:val="2"/>
          </w:tcPr>
          <w:p w14:paraId="3F098657" w14:textId="1A62C845" w:rsidR="00ED2930" w:rsidRDefault="00786BDE" w:rsidP="00A22DB8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 w:rsidRPr="00786BDE">
              <w:rPr>
                <w:rFonts w:ascii="Bookman Old Style" w:hAnsi="Bookman Old Style"/>
              </w:rPr>
              <w:t xml:space="preserve">Tersedianya </w:t>
            </w:r>
            <w:proofErr w:type="spellStart"/>
            <w:r w:rsidRPr="00786BDE">
              <w:rPr>
                <w:rFonts w:ascii="Bookman Old Style" w:hAnsi="Bookman Old Style"/>
              </w:rPr>
              <w:t>layanan</w:t>
            </w:r>
            <w:proofErr w:type="spellEnd"/>
            <w:r w:rsidRPr="00786BDE">
              <w:rPr>
                <w:rFonts w:ascii="Bookman Old Style" w:hAnsi="Bookman Old Style"/>
              </w:rPr>
              <w:t xml:space="preserve"> </w:t>
            </w:r>
            <w:proofErr w:type="spellStart"/>
            <w:r w:rsidRPr="00786BDE">
              <w:rPr>
                <w:rFonts w:ascii="Bookman Old Style" w:hAnsi="Bookman Old Style"/>
              </w:rPr>
              <w:t>teknologi</w:t>
            </w:r>
            <w:proofErr w:type="spellEnd"/>
            <w:r w:rsidRPr="00786BDE">
              <w:rPr>
                <w:rFonts w:ascii="Bookman Old Style" w:hAnsi="Bookman Old Style"/>
              </w:rPr>
              <w:t xml:space="preserve"> yang </w:t>
            </w:r>
            <w:proofErr w:type="spellStart"/>
            <w:r w:rsidRPr="00786BDE">
              <w:rPr>
                <w:rFonts w:ascii="Bookman Old Style" w:hAnsi="Bookman Old Style"/>
              </w:rPr>
              <w:t>mendukung</w:t>
            </w:r>
            <w:proofErr w:type="spellEnd"/>
            <w:r w:rsidRPr="00786BDE">
              <w:rPr>
                <w:rFonts w:ascii="Bookman Old Style" w:hAnsi="Bookman Old Style"/>
              </w:rPr>
              <w:t xml:space="preserve"> </w:t>
            </w:r>
            <w:proofErr w:type="spellStart"/>
            <w:r w:rsidRPr="00786BDE">
              <w:rPr>
                <w:rFonts w:ascii="Bookman Old Style" w:hAnsi="Bookman Old Style"/>
              </w:rPr>
              <w:t>kegiatan</w:t>
            </w:r>
            <w:proofErr w:type="spellEnd"/>
            <w:r w:rsidRPr="00786BDE">
              <w:rPr>
                <w:rFonts w:ascii="Bookman Old Style" w:hAnsi="Bookman Old Style"/>
              </w:rPr>
              <w:t xml:space="preserve"> </w:t>
            </w:r>
            <w:proofErr w:type="spellStart"/>
            <w:r w:rsidRPr="00786BDE">
              <w:rPr>
                <w:rFonts w:ascii="Bookman Old Style" w:hAnsi="Bookman Old Style"/>
              </w:rPr>
              <w:t>akademik</w:t>
            </w:r>
            <w:proofErr w:type="spellEnd"/>
            <w:r w:rsidRPr="00786BDE">
              <w:rPr>
                <w:rFonts w:ascii="Bookman Old Style" w:hAnsi="Bookman Old Style"/>
              </w:rPr>
              <w:t xml:space="preserve">, </w:t>
            </w:r>
            <w:proofErr w:type="spellStart"/>
            <w:r w:rsidRPr="00786BDE">
              <w:rPr>
                <w:rFonts w:ascii="Bookman Old Style" w:hAnsi="Bookman Old Style"/>
              </w:rPr>
              <w:t>bisnis</w:t>
            </w:r>
            <w:proofErr w:type="spellEnd"/>
            <w:r w:rsidRPr="00786BDE">
              <w:rPr>
                <w:rFonts w:ascii="Bookman Old Style" w:hAnsi="Bookman Old Style"/>
              </w:rPr>
              <w:t xml:space="preserve">, dan </w:t>
            </w:r>
            <w:proofErr w:type="spellStart"/>
            <w:r w:rsidRPr="00786BDE">
              <w:rPr>
                <w:rFonts w:ascii="Bookman Old Style" w:hAnsi="Bookman Old Style"/>
              </w:rPr>
              <w:t>pengembangan</w:t>
            </w:r>
            <w:proofErr w:type="spellEnd"/>
            <w:r w:rsidRPr="00786BDE">
              <w:rPr>
                <w:rFonts w:ascii="Bookman Old Style" w:hAnsi="Bookman Old Style"/>
              </w:rPr>
              <w:t xml:space="preserve"> </w:t>
            </w:r>
            <w:proofErr w:type="spellStart"/>
            <w:r w:rsidRPr="00786BDE">
              <w:rPr>
                <w:rFonts w:ascii="Bookman Old Style" w:hAnsi="Bookman Old Style"/>
              </w:rPr>
              <w:t>kewirausahaan</w:t>
            </w:r>
            <w:proofErr w:type="spellEnd"/>
            <w:r w:rsidRPr="00786BDE">
              <w:rPr>
                <w:rFonts w:ascii="Bookman Old Style" w:hAnsi="Bookman Old Style"/>
              </w:rPr>
              <w:t xml:space="preserve"> Islami.</w:t>
            </w:r>
          </w:p>
        </w:tc>
      </w:tr>
      <w:tr w:rsidR="00ED2930" w14:paraId="388FEC01" w14:textId="77777777" w:rsidTr="00594B7E">
        <w:tc>
          <w:tcPr>
            <w:tcW w:w="628" w:type="dxa"/>
            <w:vMerge/>
          </w:tcPr>
          <w:p w14:paraId="7E0AC9DF" w14:textId="77777777" w:rsidR="00ED2930" w:rsidRDefault="00ED2930" w:rsidP="00A22DB8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708" w:type="dxa"/>
            <w:vMerge/>
          </w:tcPr>
          <w:p w14:paraId="7EEF6F50" w14:textId="77777777" w:rsidR="00ED2930" w:rsidRDefault="00ED2930" w:rsidP="00A22DB8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993" w:type="dxa"/>
          </w:tcPr>
          <w:p w14:paraId="428E4148" w14:textId="2412E254" w:rsidR="00ED2930" w:rsidRDefault="00ED2930" w:rsidP="00A22DB8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4.1.1</w:t>
            </w:r>
          </w:p>
        </w:tc>
        <w:tc>
          <w:tcPr>
            <w:tcW w:w="6378" w:type="dxa"/>
          </w:tcPr>
          <w:p w14:paraId="666B2C50" w14:textId="5C3039DC" w:rsidR="00ED2930" w:rsidRDefault="005A14A4" w:rsidP="00A22DB8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 w:rsidRPr="005A14A4">
              <w:rPr>
                <w:rFonts w:ascii="Bookman Old Style" w:hAnsi="Bookman Old Style"/>
              </w:rPr>
              <w:t>Pengembangan</w:t>
            </w:r>
            <w:proofErr w:type="spellEnd"/>
            <w:r w:rsidRPr="005A14A4">
              <w:rPr>
                <w:rFonts w:ascii="Bookman Old Style" w:hAnsi="Bookman Old Style"/>
              </w:rPr>
              <w:t xml:space="preserve"> platform digital </w:t>
            </w:r>
            <w:proofErr w:type="spellStart"/>
            <w:r w:rsidRPr="005A14A4">
              <w:rPr>
                <w:rFonts w:ascii="Bookman Old Style" w:hAnsi="Bookman Old Style"/>
              </w:rPr>
              <w:t>santripreneur</w:t>
            </w:r>
            <w:proofErr w:type="spellEnd"/>
            <w:r w:rsidRPr="005A14A4">
              <w:rPr>
                <w:rFonts w:ascii="Bookman Old Style" w:hAnsi="Bookman Old Style"/>
              </w:rPr>
              <w:t xml:space="preserve"> (e-commerce, marketplace, </w:t>
            </w:r>
            <w:proofErr w:type="spellStart"/>
            <w:r w:rsidRPr="005A14A4">
              <w:rPr>
                <w:rFonts w:ascii="Bookman Old Style" w:hAnsi="Bookman Old Style"/>
              </w:rPr>
              <w:t>atau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sistem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inkubasi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bisnis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kampus</w:t>
            </w:r>
            <w:proofErr w:type="spellEnd"/>
            <w:r w:rsidRPr="005A14A4">
              <w:rPr>
                <w:rFonts w:ascii="Bookman Old Style" w:hAnsi="Bookman Old Style"/>
              </w:rPr>
              <w:t>).</w:t>
            </w:r>
          </w:p>
        </w:tc>
      </w:tr>
      <w:tr w:rsidR="00ED2930" w14:paraId="288BD59E" w14:textId="77777777" w:rsidTr="00594B7E">
        <w:tc>
          <w:tcPr>
            <w:tcW w:w="628" w:type="dxa"/>
            <w:vMerge/>
          </w:tcPr>
          <w:p w14:paraId="527165CB" w14:textId="77777777" w:rsidR="00ED2930" w:rsidRDefault="00ED2930" w:rsidP="00A22DB8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708" w:type="dxa"/>
            <w:vMerge/>
          </w:tcPr>
          <w:p w14:paraId="635AEE1E" w14:textId="77777777" w:rsidR="00ED2930" w:rsidRDefault="00ED2930" w:rsidP="00A22DB8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993" w:type="dxa"/>
          </w:tcPr>
          <w:p w14:paraId="326DD8C7" w14:textId="4D72F99B" w:rsidR="00ED2930" w:rsidRDefault="00ED2930" w:rsidP="00A22DB8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4.1.2</w:t>
            </w:r>
          </w:p>
        </w:tc>
        <w:tc>
          <w:tcPr>
            <w:tcW w:w="6378" w:type="dxa"/>
          </w:tcPr>
          <w:p w14:paraId="3B222901" w14:textId="30F3DF4E" w:rsidR="00ED2930" w:rsidRPr="00A22DB8" w:rsidRDefault="005A14A4" w:rsidP="00A22DB8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</w:rPr>
            </w:pPr>
            <w:proofErr w:type="spellStart"/>
            <w:r w:rsidRPr="005A14A4">
              <w:rPr>
                <w:rFonts w:ascii="Bookman Old Style" w:hAnsi="Bookman Old Style"/>
              </w:rPr>
              <w:t>Dukungan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teknologi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bagi</w:t>
            </w:r>
            <w:proofErr w:type="spellEnd"/>
            <w:r w:rsidRPr="005A14A4">
              <w:rPr>
                <w:rFonts w:ascii="Bookman Old Style" w:hAnsi="Bookman Old Style"/>
              </w:rPr>
              <w:t xml:space="preserve"> program </w:t>
            </w:r>
            <w:proofErr w:type="spellStart"/>
            <w:r w:rsidRPr="005A14A4">
              <w:rPr>
                <w:rFonts w:ascii="Bookman Old Style" w:hAnsi="Bookman Old Style"/>
              </w:rPr>
              <w:t>kewirausahaan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mahasiswa</w:t>
            </w:r>
            <w:proofErr w:type="spellEnd"/>
            <w:r w:rsidRPr="005A14A4">
              <w:rPr>
                <w:rFonts w:ascii="Bookman Old Style" w:hAnsi="Bookman Old Style"/>
              </w:rPr>
              <w:t xml:space="preserve"> dan </w:t>
            </w:r>
            <w:proofErr w:type="spellStart"/>
            <w:r w:rsidRPr="005A14A4">
              <w:rPr>
                <w:rFonts w:ascii="Bookman Old Style" w:hAnsi="Bookman Old Style"/>
              </w:rPr>
              <w:t>dosen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berbasis</w:t>
            </w:r>
            <w:proofErr w:type="spellEnd"/>
            <w:r w:rsidRPr="005A14A4">
              <w:rPr>
                <w:rFonts w:ascii="Bookman Old Style" w:hAnsi="Bookman Old Style"/>
              </w:rPr>
              <w:t xml:space="preserve"> </w:t>
            </w:r>
            <w:proofErr w:type="spellStart"/>
            <w:r w:rsidRPr="005A14A4">
              <w:rPr>
                <w:rFonts w:ascii="Bookman Old Style" w:hAnsi="Bookman Old Style"/>
              </w:rPr>
              <w:t>nilai-nilai</w:t>
            </w:r>
            <w:proofErr w:type="spellEnd"/>
            <w:r w:rsidRPr="005A14A4">
              <w:rPr>
                <w:rFonts w:ascii="Bookman Old Style" w:hAnsi="Bookman Old Style"/>
              </w:rPr>
              <w:t xml:space="preserve"> Islam.</w:t>
            </w:r>
          </w:p>
        </w:tc>
      </w:tr>
      <w:tr w:rsidR="00ED2930" w14:paraId="7EC4EF4C" w14:textId="77777777" w:rsidTr="002048D8">
        <w:tc>
          <w:tcPr>
            <w:tcW w:w="628" w:type="dxa"/>
            <w:vMerge/>
          </w:tcPr>
          <w:p w14:paraId="398DB29B" w14:textId="77777777" w:rsidR="00ED2930" w:rsidRDefault="00ED2930" w:rsidP="00A22DB8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708" w:type="dxa"/>
            <w:vMerge w:val="restart"/>
            <w:vAlign w:val="center"/>
          </w:tcPr>
          <w:p w14:paraId="0C09BD07" w14:textId="14ED8CDA" w:rsidR="00ED2930" w:rsidRDefault="00ED2930" w:rsidP="00A22DB8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 xml:space="preserve">4.2 </w:t>
            </w:r>
          </w:p>
        </w:tc>
        <w:tc>
          <w:tcPr>
            <w:tcW w:w="7371" w:type="dxa"/>
            <w:gridSpan w:val="2"/>
          </w:tcPr>
          <w:p w14:paraId="2116B25A" w14:textId="5F9F5571" w:rsidR="00ED2930" w:rsidRDefault="00786BDE" w:rsidP="00A22DB8">
            <w:pPr>
              <w:pStyle w:val="ListParagraph"/>
              <w:spacing w:line="276" w:lineRule="auto"/>
              <w:ind w:left="0"/>
              <w:jc w:val="both"/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</w:pP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Terwujudnya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ekosistem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digital yang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mendukung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nilai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keislaman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kemandirian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, dan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inovasi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sivitas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akademika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.</w:t>
            </w:r>
          </w:p>
        </w:tc>
      </w:tr>
      <w:tr w:rsidR="00ED2930" w14:paraId="6E093739" w14:textId="77777777" w:rsidTr="00594B7E">
        <w:tc>
          <w:tcPr>
            <w:tcW w:w="628" w:type="dxa"/>
            <w:vMerge/>
          </w:tcPr>
          <w:p w14:paraId="7C2EDB04" w14:textId="77777777" w:rsidR="00ED2930" w:rsidRDefault="00ED2930" w:rsidP="00A22DB8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708" w:type="dxa"/>
            <w:vMerge/>
          </w:tcPr>
          <w:p w14:paraId="2C951F37" w14:textId="77777777" w:rsidR="00ED2930" w:rsidRDefault="00ED2930" w:rsidP="00A22DB8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993" w:type="dxa"/>
          </w:tcPr>
          <w:p w14:paraId="6FDB5712" w14:textId="5B96FF11" w:rsidR="00ED2930" w:rsidRDefault="00ED2930" w:rsidP="00A22DB8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4.2.1.</w:t>
            </w:r>
          </w:p>
        </w:tc>
        <w:tc>
          <w:tcPr>
            <w:tcW w:w="6378" w:type="dxa"/>
          </w:tcPr>
          <w:p w14:paraId="4CA8426D" w14:textId="4B9E4A02" w:rsidR="00ED2930" w:rsidRDefault="005A14A4" w:rsidP="00A22DB8">
            <w:pPr>
              <w:pStyle w:val="ListParagraph"/>
              <w:spacing w:line="276" w:lineRule="auto"/>
              <w:ind w:left="0"/>
              <w:jc w:val="both"/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</w:pP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Pelaksanaan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program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literasi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digital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santri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dan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dosen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secara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berkala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.</w:t>
            </w:r>
          </w:p>
        </w:tc>
      </w:tr>
      <w:tr w:rsidR="00ED2930" w14:paraId="08A51448" w14:textId="77777777" w:rsidTr="00594B7E">
        <w:tc>
          <w:tcPr>
            <w:tcW w:w="628" w:type="dxa"/>
            <w:vMerge/>
          </w:tcPr>
          <w:p w14:paraId="59962924" w14:textId="77777777" w:rsidR="00ED2930" w:rsidRDefault="00ED2930" w:rsidP="00A22DB8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708" w:type="dxa"/>
            <w:vMerge/>
          </w:tcPr>
          <w:p w14:paraId="70B5348C" w14:textId="77777777" w:rsidR="00ED2930" w:rsidRDefault="00ED2930" w:rsidP="00A22DB8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993" w:type="dxa"/>
          </w:tcPr>
          <w:p w14:paraId="72ADE354" w14:textId="24FBBB0D" w:rsidR="00ED2930" w:rsidRDefault="00ED2930" w:rsidP="00A22DB8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4.2.2.</w:t>
            </w:r>
          </w:p>
        </w:tc>
        <w:tc>
          <w:tcPr>
            <w:tcW w:w="6378" w:type="dxa"/>
          </w:tcPr>
          <w:p w14:paraId="13F7131E" w14:textId="0D4E9BD6" w:rsidR="00ED2930" w:rsidRDefault="005A14A4" w:rsidP="00A22DB8">
            <w:pPr>
              <w:pStyle w:val="ListParagraph"/>
              <w:spacing w:line="276" w:lineRule="auto"/>
              <w:ind w:left="0"/>
              <w:jc w:val="both"/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</w:pPr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Integrasi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teknologi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dengan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kegiatan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keislaman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dan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sosial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kampus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.</w:t>
            </w:r>
          </w:p>
        </w:tc>
      </w:tr>
      <w:tr w:rsidR="00ED2930" w14:paraId="581A021C" w14:textId="77777777" w:rsidTr="00594B7E">
        <w:tc>
          <w:tcPr>
            <w:tcW w:w="628" w:type="dxa"/>
            <w:vMerge/>
          </w:tcPr>
          <w:p w14:paraId="2FE5E57A" w14:textId="77777777" w:rsidR="00ED2930" w:rsidRDefault="00ED2930" w:rsidP="00A22DB8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708" w:type="dxa"/>
            <w:vMerge/>
          </w:tcPr>
          <w:p w14:paraId="21A13B09" w14:textId="77777777" w:rsidR="00ED2930" w:rsidRDefault="00ED2930" w:rsidP="00A22DB8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993" w:type="dxa"/>
          </w:tcPr>
          <w:p w14:paraId="41628736" w14:textId="5B50169D" w:rsidR="00ED2930" w:rsidRDefault="00ED2930" w:rsidP="00A22DB8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4.2.3.</w:t>
            </w:r>
          </w:p>
        </w:tc>
        <w:tc>
          <w:tcPr>
            <w:tcW w:w="6378" w:type="dxa"/>
          </w:tcPr>
          <w:p w14:paraId="7BE9EC45" w14:textId="5E05750B" w:rsidR="00ED2930" w:rsidRDefault="005A14A4" w:rsidP="00A22DB8">
            <w:pPr>
              <w:pStyle w:val="ListParagraph"/>
              <w:spacing w:line="276" w:lineRule="auto"/>
              <w:ind w:left="0"/>
              <w:jc w:val="both"/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</w:pP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Penguatan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budaya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kerja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berbasis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akhlak</w:t>
            </w:r>
            <w:proofErr w:type="spellEnd"/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digital (</w:t>
            </w:r>
            <w:r w:rsidRPr="005A14A4">
              <w:rPr>
                <w:rFonts w:ascii="-webkit-standard" w:eastAsia="Times New Roman" w:hAnsi="-webkit-standard"/>
                <w:i/>
                <w:iCs/>
                <w:color w:val="000000"/>
                <w:sz w:val="27"/>
                <w:szCs w:val="27"/>
              </w:rPr>
              <w:t>digital ethics</w:t>
            </w:r>
            <w:r w:rsidRPr="005A14A4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).</w:t>
            </w:r>
          </w:p>
        </w:tc>
      </w:tr>
    </w:tbl>
    <w:p w14:paraId="7F10DBBE" w14:textId="77777777" w:rsidR="00CD6A5C" w:rsidRDefault="00CD6A5C" w:rsidP="00CD6A5C">
      <w:pPr>
        <w:pStyle w:val="ListParagraph"/>
        <w:spacing w:after="0" w:line="276" w:lineRule="auto"/>
        <w:ind w:left="360"/>
        <w:jc w:val="both"/>
        <w:rPr>
          <w:rFonts w:ascii="Bookman Old Style" w:hAnsi="Bookman Old Style"/>
          <w:lang w:val="en-US"/>
        </w:rPr>
      </w:pPr>
    </w:p>
    <w:p w14:paraId="3B71F18B" w14:textId="77777777" w:rsidR="00CD6A5C" w:rsidRDefault="00CD6A5C" w:rsidP="00CD6A5C">
      <w:pPr>
        <w:pStyle w:val="ListParagraph"/>
        <w:spacing w:after="0" w:line="276" w:lineRule="auto"/>
        <w:ind w:left="360"/>
        <w:jc w:val="both"/>
        <w:rPr>
          <w:rFonts w:ascii="Bookman Old Style" w:hAnsi="Bookman Old Style"/>
          <w:lang w:val="en-US"/>
        </w:rPr>
      </w:pPr>
    </w:p>
    <w:p w14:paraId="26CD1AAA" w14:textId="7319AA13" w:rsidR="00CD6A5C" w:rsidRDefault="00CD6A5C" w:rsidP="00CD6A5C">
      <w:pPr>
        <w:pStyle w:val="ListParagraph"/>
        <w:numPr>
          <w:ilvl w:val="0"/>
          <w:numId w:val="1"/>
        </w:numPr>
        <w:spacing w:after="0" w:line="276" w:lineRule="auto"/>
        <w:ind w:left="360"/>
        <w:jc w:val="both"/>
        <w:rPr>
          <w:rFonts w:ascii="Bookman Old Style" w:hAnsi="Bookman Old Style"/>
          <w:b/>
          <w:bCs/>
          <w:lang w:val="en-US"/>
        </w:rPr>
      </w:pPr>
      <w:r w:rsidRPr="00824D9A">
        <w:rPr>
          <w:rFonts w:ascii="Bookman Old Style" w:hAnsi="Bookman Old Style"/>
          <w:b/>
          <w:bCs/>
          <w:lang w:val="en-US"/>
        </w:rPr>
        <w:t>MISI</w:t>
      </w:r>
    </w:p>
    <w:p w14:paraId="7502B1C9" w14:textId="77777777" w:rsidR="00361635" w:rsidRDefault="00361635" w:rsidP="00361635">
      <w:pPr>
        <w:pStyle w:val="ListParagraph"/>
        <w:spacing w:after="0" w:line="276" w:lineRule="auto"/>
        <w:ind w:left="360"/>
        <w:jc w:val="both"/>
        <w:rPr>
          <w:rFonts w:ascii="Bookman Old Style" w:hAnsi="Bookman Old Style"/>
          <w:b/>
          <w:bCs/>
          <w:lang w:val="en-US"/>
        </w:rPr>
      </w:pPr>
    </w:p>
    <w:tbl>
      <w:tblPr>
        <w:tblStyle w:val="TableGrid"/>
        <w:tblW w:w="8707" w:type="dxa"/>
        <w:tblInd w:w="360" w:type="dxa"/>
        <w:tblLook w:val="04A0" w:firstRow="1" w:lastRow="0" w:firstColumn="1" w:lastColumn="0" w:noHBand="0" w:noVBand="1"/>
      </w:tblPr>
      <w:tblGrid>
        <w:gridCol w:w="1383"/>
        <w:gridCol w:w="2486"/>
        <w:gridCol w:w="4838"/>
      </w:tblGrid>
      <w:tr w:rsidR="00594B7E" w14:paraId="178BB00E" w14:textId="77777777" w:rsidTr="00482841">
        <w:tc>
          <w:tcPr>
            <w:tcW w:w="1383" w:type="dxa"/>
            <w:shd w:val="clear" w:color="auto" w:fill="A8D08D" w:themeFill="accent6" w:themeFillTint="99"/>
            <w:vAlign w:val="center"/>
          </w:tcPr>
          <w:p w14:paraId="693280AC" w14:textId="648801D2" w:rsidR="00594B7E" w:rsidRPr="00594B7E" w:rsidRDefault="00594B7E" w:rsidP="00594B7E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/>
                <w:bCs/>
                <w:lang w:val="en-US"/>
              </w:rPr>
            </w:pPr>
            <w:proofErr w:type="spellStart"/>
            <w:r w:rsidRPr="00594B7E">
              <w:rPr>
                <w:rFonts w:ascii="Bookman Old Style" w:hAnsi="Bookman Old Style"/>
                <w:b/>
                <w:bCs/>
                <w:lang w:val="en-US"/>
              </w:rPr>
              <w:t>Indikator</w:t>
            </w:r>
            <w:proofErr w:type="spellEnd"/>
            <w:r w:rsidRPr="00594B7E">
              <w:rPr>
                <w:rFonts w:ascii="Bookman Old Style" w:hAnsi="Bookman Old Style"/>
                <w:b/>
                <w:bCs/>
                <w:lang w:val="en-US"/>
              </w:rPr>
              <w:t xml:space="preserve"> Visi</w:t>
            </w:r>
          </w:p>
          <w:p w14:paraId="2FC2ABA8" w14:textId="6612DC47" w:rsidR="00594B7E" w:rsidRPr="00594B7E" w:rsidRDefault="00594B7E" w:rsidP="00594B7E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/>
                <w:bCs/>
                <w:lang w:val="en-US"/>
              </w:rPr>
            </w:pPr>
            <w:r w:rsidRPr="00594B7E">
              <w:rPr>
                <w:rFonts w:ascii="Bookman Old Style" w:hAnsi="Bookman Old Style"/>
                <w:b/>
                <w:bCs/>
                <w:lang w:val="en-US"/>
              </w:rPr>
              <w:t>(Nomor)</w:t>
            </w:r>
          </w:p>
        </w:tc>
        <w:tc>
          <w:tcPr>
            <w:tcW w:w="2486" w:type="dxa"/>
            <w:shd w:val="clear" w:color="auto" w:fill="A8D08D" w:themeFill="accent6" w:themeFillTint="99"/>
            <w:vAlign w:val="center"/>
          </w:tcPr>
          <w:p w14:paraId="59EF5D86" w14:textId="500EB68A" w:rsidR="00594B7E" w:rsidRPr="00594B7E" w:rsidRDefault="00594B7E" w:rsidP="00594B7E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/>
                <w:bCs/>
                <w:lang w:val="en-US"/>
              </w:rPr>
            </w:pPr>
            <w:r w:rsidRPr="00594B7E">
              <w:rPr>
                <w:rFonts w:ascii="Bookman Old Style" w:hAnsi="Bookman Old Style"/>
                <w:b/>
                <w:bCs/>
                <w:lang w:val="en-US"/>
              </w:rPr>
              <w:t>Misi</w:t>
            </w:r>
          </w:p>
        </w:tc>
        <w:tc>
          <w:tcPr>
            <w:tcW w:w="4838" w:type="dxa"/>
            <w:shd w:val="clear" w:color="auto" w:fill="A8D08D" w:themeFill="accent6" w:themeFillTint="99"/>
            <w:vAlign w:val="center"/>
          </w:tcPr>
          <w:p w14:paraId="118E34C9" w14:textId="5B94B995" w:rsidR="00594B7E" w:rsidRPr="00594B7E" w:rsidRDefault="00594B7E" w:rsidP="00594B7E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/>
                <w:bCs/>
                <w:lang w:val="en-US"/>
              </w:rPr>
            </w:pPr>
            <w:proofErr w:type="spellStart"/>
            <w:r w:rsidRPr="00594B7E">
              <w:rPr>
                <w:rFonts w:ascii="Bookman Old Style" w:hAnsi="Bookman Old Style"/>
                <w:b/>
                <w:bCs/>
                <w:lang w:val="en-US"/>
              </w:rPr>
              <w:t>Rumusan</w:t>
            </w:r>
            <w:proofErr w:type="spellEnd"/>
            <w:r w:rsidRPr="00594B7E">
              <w:rPr>
                <w:rFonts w:ascii="Bookman Old Style" w:hAnsi="Bookman Old Style"/>
                <w:b/>
                <w:bCs/>
                <w:lang w:val="en-US"/>
              </w:rPr>
              <w:t xml:space="preserve"> Misi</w:t>
            </w:r>
          </w:p>
        </w:tc>
      </w:tr>
      <w:tr w:rsidR="00594B7E" w14:paraId="5256156E" w14:textId="77777777" w:rsidTr="00482841">
        <w:tc>
          <w:tcPr>
            <w:tcW w:w="1383" w:type="dxa"/>
          </w:tcPr>
          <w:p w14:paraId="68A67CF1" w14:textId="010830E7" w:rsidR="00594B7E" w:rsidRDefault="00151730" w:rsidP="00442E77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V-1</w:t>
            </w:r>
          </w:p>
        </w:tc>
        <w:tc>
          <w:tcPr>
            <w:tcW w:w="2486" w:type="dxa"/>
          </w:tcPr>
          <w:p w14:paraId="34F9F8D6" w14:textId="6E3766D5" w:rsidR="00BA0E6A" w:rsidRDefault="00CA6D6E" w:rsidP="00786BDE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M-1</w:t>
            </w:r>
          </w:p>
        </w:tc>
        <w:tc>
          <w:tcPr>
            <w:tcW w:w="4838" w:type="dxa"/>
          </w:tcPr>
          <w:p w14:paraId="74CC07D9" w14:textId="0EBD4709" w:rsidR="00594B7E" w:rsidRDefault="00786BDE" w:rsidP="00442E77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Mengembangkan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infrastruktur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teknologi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informasi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dan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komunikasi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universitas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secara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terencana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terpadu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, dan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berkelanjutan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.</w:t>
            </w:r>
          </w:p>
        </w:tc>
      </w:tr>
      <w:tr w:rsidR="00594B7E" w14:paraId="5D5111F8" w14:textId="77777777" w:rsidTr="00482841">
        <w:tc>
          <w:tcPr>
            <w:tcW w:w="1383" w:type="dxa"/>
          </w:tcPr>
          <w:p w14:paraId="5CA43907" w14:textId="6610140D" w:rsidR="00594B7E" w:rsidRDefault="00151730" w:rsidP="00442E77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V</w:t>
            </w:r>
            <w:r w:rsidR="002671E5">
              <w:rPr>
                <w:rFonts w:ascii="Bookman Old Style" w:hAnsi="Bookman Old Style"/>
                <w:lang w:val="en-US"/>
              </w:rPr>
              <w:t>-2</w:t>
            </w:r>
          </w:p>
        </w:tc>
        <w:tc>
          <w:tcPr>
            <w:tcW w:w="2486" w:type="dxa"/>
          </w:tcPr>
          <w:p w14:paraId="2D8A8C44" w14:textId="235A89EB" w:rsidR="00BA0E6A" w:rsidRDefault="00CA6D6E" w:rsidP="00786BDE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M-2</w:t>
            </w:r>
          </w:p>
        </w:tc>
        <w:tc>
          <w:tcPr>
            <w:tcW w:w="4838" w:type="dxa"/>
          </w:tcPr>
          <w:p w14:paraId="3733E7D1" w14:textId="3A26C6AE" w:rsidR="00594B7E" w:rsidRDefault="00786BDE" w:rsidP="00442E77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Mengembangkan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sistem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informasi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universitas</w:t>
            </w:r>
            <w:r w:rsidR="004301C1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yang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inovatif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adaptif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terhadap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perkembangan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teknologi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, dan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berorientasi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pada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efisiensi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layanan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.</w:t>
            </w:r>
          </w:p>
        </w:tc>
      </w:tr>
      <w:tr w:rsidR="00594B7E" w14:paraId="71CD3E71" w14:textId="77777777" w:rsidTr="00482841">
        <w:tc>
          <w:tcPr>
            <w:tcW w:w="1383" w:type="dxa"/>
          </w:tcPr>
          <w:p w14:paraId="03FDF17F" w14:textId="248B9DEB" w:rsidR="00594B7E" w:rsidRDefault="00F611CE" w:rsidP="00442E77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V-</w:t>
            </w:r>
            <w:r w:rsidR="002671E5">
              <w:rPr>
                <w:rFonts w:ascii="Bookman Old Style" w:hAnsi="Bookman Old Style"/>
                <w:lang w:val="en-US"/>
              </w:rPr>
              <w:t>3</w:t>
            </w:r>
          </w:p>
        </w:tc>
        <w:tc>
          <w:tcPr>
            <w:tcW w:w="2486" w:type="dxa"/>
          </w:tcPr>
          <w:p w14:paraId="2303C074" w14:textId="21A9CFC2" w:rsidR="00BA0E6A" w:rsidRDefault="00151730" w:rsidP="00786BDE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M-3</w:t>
            </w:r>
          </w:p>
        </w:tc>
        <w:tc>
          <w:tcPr>
            <w:tcW w:w="4838" w:type="dxa"/>
          </w:tcPr>
          <w:p w14:paraId="61FAE919" w14:textId="0A4EAAB7" w:rsidR="00594B7E" w:rsidRDefault="00786BDE" w:rsidP="00442E77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Mewujudkan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integrasi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data dan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layanan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digital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antar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unit,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lembaga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fakultas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prodi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, dan biro di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lingkungan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Universitas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Riyadlul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Ulum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.</w:t>
            </w:r>
          </w:p>
        </w:tc>
      </w:tr>
      <w:tr w:rsidR="00594B7E" w14:paraId="7257BD09" w14:textId="77777777" w:rsidTr="00482841">
        <w:tc>
          <w:tcPr>
            <w:tcW w:w="1383" w:type="dxa"/>
          </w:tcPr>
          <w:p w14:paraId="1A2964C6" w14:textId="25F52F0F" w:rsidR="00594B7E" w:rsidRDefault="00F611CE" w:rsidP="00442E77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V-</w:t>
            </w:r>
            <w:r w:rsidR="002671E5">
              <w:rPr>
                <w:rFonts w:ascii="Bookman Old Style" w:hAnsi="Bookman Old Style"/>
                <w:lang w:val="en-US"/>
              </w:rPr>
              <w:t>4</w:t>
            </w:r>
          </w:p>
        </w:tc>
        <w:tc>
          <w:tcPr>
            <w:tcW w:w="2486" w:type="dxa"/>
          </w:tcPr>
          <w:p w14:paraId="182CE281" w14:textId="34A902AC" w:rsidR="00BA0E6A" w:rsidRDefault="00786BDE" w:rsidP="00786BDE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M-4</w:t>
            </w:r>
          </w:p>
        </w:tc>
        <w:tc>
          <w:tcPr>
            <w:tcW w:w="4838" w:type="dxa"/>
          </w:tcPr>
          <w:p w14:paraId="0CFA1DD9" w14:textId="1C06472C" w:rsidR="00594B7E" w:rsidRPr="000071CC" w:rsidRDefault="00786BDE" w:rsidP="000071CC">
            <w:pPr>
              <w:pStyle w:val="NormalWeb"/>
              <w:jc w:val="both"/>
            </w:pPr>
            <w:proofErr w:type="spellStart"/>
            <w:r w:rsidRPr="00786BDE">
              <w:rPr>
                <w:rFonts w:eastAsia="Times New Roman"/>
                <w:color w:val="000000"/>
                <w:sz w:val="27"/>
                <w:szCs w:val="27"/>
                <w:lang w:val="en-ID"/>
              </w:rPr>
              <w:t>Meningkatkan</w:t>
            </w:r>
            <w:proofErr w:type="spellEnd"/>
            <w:r w:rsidRPr="00786BDE">
              <w:rPr>
                <w:rFonts w:eastAsia="Times New Roman"/>
                <w:color w:val="000000"/>
                <w:sz w:val="27"/>
                <w:szCs w:val="27"/>
                <w:lang w:val="en-ID"/>
              </w:rPr>
              <w:t xml:space="preserve"> </w:t>
            </w:r>
            <w:proofErr w:type="spellStart"/>
            <w:r w:rsidRPr="00786BDE">
              <w:rPr>
                <w:rFonts w:eastAsia="Times New Roman"/>
                <w:color w:val="000000"/>
                <w:sz w:val="27"/>
                <w:szCs w:val="27"/>
                <w:lang w:val="en-ID"/>
              </w:rPr>
              <w:t>kompetensi</w:t>
            </w:r>
            <w:proofErr w:type="spellEnd"/>
            <w:r w:rsidRPr="00786BDE">
              <w:rPr>
                <w:rFonts w:eastAsia="Times New Roman"/>
                <w:color w:val="000000"/>
                <w:sz w:val="27"/>
                <w:szCs w:val="27"/>
                <w:lang w:val="en-ID"/>
              </w:rPr>
              <w:t xml:space="preserve"> dan </w:t>
            </w:r>
            <w:proofErr w:type="spellStart"/>
            <w:r w:rsidRPr="00786BDE">
              <w:rPr>
                <w:rFonts w:eastAsia="Times New Roman"/>
                <w:color w:val="000000"/>
                <w:sz w:val="27"/>
                <w:szCs w:val="27"/>
                <w:lang w:val="en-ID"/>
              </w:rPr>
              <w:t>profesionalisme</w:t>
            </w:r>
            <w:proofErr w:type="spellEnd"/>
            <w:r w:rsidRPr="00786BDE">
              <w:rPr>
                <w:rFonts w:eastAsia="Times New Roman"/>
                <w:color w:val="000000"/>
                <w:sz w:val="27"/>
                <w:szCs w:val="27"/>
                <w:lang w:val="en-ID"/>
              </w:rPr>
              <w:t xml:space="preserve"> SDM </w:t>
            </w:r>
            <w:proofErr w:type="spellStart"/>
            <w:r w:rsidRPr="00786BDE">
              <w:rPr>
                <w:rFonts w:eastAsia="Times New Roman"/>
                <w:color w:val="000000"/>
                <w:sz w:val="27"/>
                <w:szCs w:val="27"/>
                <w:lang w:val="en-ID"/>
              </w:rPr>
              <w:t>bidang</w:t>
            </w:r>
            <w:proofErr w:type="spellEnd"/>
            <w:r w:rsidRPr="00786BDE">
              <w:rPr>
                <w:rFonts w:eastAsia="Times New Roman"/>
                <w:color w:val="000000"/>
                <w:sz w:val="27"/>
                <w:szCs w:val="27"/>
                <w:lang w:val="en-ID"/>
              </w:rPr>
              <w:t xml:space="preserve"> TIK </w:t>
            </w:r>
            <w:proofErr w:type="spellStart"/>
            <w:r w:rsidRPr="00786BDE">
              <w:rPr>
                <w:rFonts w:eastAsia="Times New Roman"/>
                <w:color w:val="000000"/>
                <w:sz w:val="27"/>
                <w:szCs w:val="27"/>
                <w:lang w:val="en-ID"/>
              </w:rPr>
              <w:t>melalui</w:t>
            </w:r>
            <w:proofErr w:type="spellEnd"/>
            <w:r w:rsidRPr="00786BDE">
              <w:rPr>
                <w:rFonts w:eastAsia="Times New Roman"/>
                <w:color w:val="000000"/>
                <w:sz w:val="27"/>
                <w:szCs w:val="27"/>
                <w:lang w:val="en-ID"/>
              </w:rPr>
              <w:t xml:space="preserve"> </w:t>
            </w:r>
            <w:proofErr w:type="spellStart"/>
            <w:r w:rsidRPr="00786BDE">
              <w:rPr>
                <w:rFonts w:eastAsia="Times New Roman"/>
                <w:color w:val="000000"/>
                <w:sz w:val="27"/>
                <w:szCs w:val="27"/>
                <w:lang w:val="en-ID"/>
              </w:rPr>
              <w:t>pelatihan</w:t>
            </w:r>
            <w:proofErr w:type="spellEnd"/>
            <w:r w:rsidRPr="00786BDE">
              <w:rPr>
                <w:rFonts w:eastAsia="Times New Roman"/>
                <w:color w:val="000000"/>
                <w:sz w:val="27"/>
                <w:szCs w:val="27"/>
                <w:lang w:val="en-ID"/>
              </w:rPr>
              <w:t xml:space="preserve">, </w:t>
            </w:r>
            <w:proofErr w:type="spellStart"/>
            <w:r w:rsidRPr="00786BDE">
              <w:rPr>
                <w:rFonts w:eastAsia="Times New Roman"/>
                <w:color w:val="000000"/>
                <w:sz w:val="27"/>
                <w:szCs w:val="27"/>
                <w:lang w:val="en-ID"/>
              </w:rPr>
              <w:t>sertifikasi</w:t>
            </w:r>
            <w:proofErr w:type="spellEnd"/>
            <w:r w:rsidRPr="00786BDE">
              <w:rPr>
                <w:rFonts w:eastAsia="Times New Roman"/>
                <w:color w:val="000000"/>
                <w:sz w:val="27"/>
                <w:szCs w:val="27"/>
                <w:lang w:val="en-ID"/>
              </w:rPr>
              <w:t xml:space="preserve">, dan </w:t>
            </w:r>
            <w:proofErr w:type="spellStart"/>
            <w:r w:rsidRPr="00786BDE">
              <w:rPr>
                <w:rFonts w:eastAsia="Times New Roman"/>
                <w:color w:val="000000"/>
                <w:sz w:val="27"/>
                <w:szCs w:val="27"/>
                <w:lang w:val="en-ID"/>
              </w:rPr>
              <w:t>budaya</w:t>
            </w:r>
            <w:proofErr w:type="spellEnd"/>
            <w:r w:rsidRPr="00786BDE">
              <w:rPr>
                <w:rFonts w:eastAsia="Times New Roman"/>
                <w:color w:val="000000"/>
                <w:sz w:val="27"/>
                <w:szCs w:val="27"/>
                <w:lang w:val="en-ID"/>
              </w:rPr>
              <w:t xml:space="preserve"> </w:t>
            </w:r>
            <w:proofErr w:type="spellStart"/>
            <w:r w:rsidRPr="00786BDE">
              <w:rPr>
                <w:rFonts w:eastAsia="Times New Roman"/>
                <w:color w:val="000000"/>
                <w:sz w:val="27"/>
                <w:szCs w:val="27"/>
                <w:lang w:val="en-ID"/>
              </w:rPr>
              <w:t>kerja</w:t>
            </w:r>
            <w:proofErr w:type="spellEnd"/>
            <w:r w:rsidRPr="00786BDE">
              <w:rPr>
                <w:rFonts w:eastAsia="Times New Roman"/>
                <w:color w:val="000000"/>
                <w:sz w:val="27"/>
                <w:szCs w:val="27"/>
                <w:lang w:val="en-ID"/>
              </w:rPr>
              <w:t xml:space="preserve"> </w:t>
            </w:r>
            <w:proofErr w:type="spellStart"/>
            <w:r w:rsidRPr="00786BDE">
              <w:rPr>
                <w:rFonts w:eastAsia="Times New Roman"/>
                <w:color w:val="000000"/>
                <w:sz w:val="27"/>
                <w:szCs w:val="27"/>
                <w:lang w:val="en-ID"/>
              </w:rPr>
              <w:t>berbasis</w:t>
            </w:r>
            <w:proofErr w:type="spellEnd"/>
            <w:r w:rsidRPr="00786BDE">
              <w:rPr>
                <w:rFonts w:eastAsia="Times New Roman"/>
                <w:color w:val="000000"/>
                <w:sz w:val="27"/>
                <w:szCs w:val="27"/>
                <w:lang w:val="en-ID"/>
              </w:rPr>
              <w:t xml:space="preserve"> </w:t>
            </w:r>
            <w:proofErr w:type="spellStart"/>
            <w:r w:rsidRPr="00786BDE">
              <w:rPr>
                <w:rFonts w:eastAsia="Times New Roman"/>
                <w:color w:val="000000"/>
                <w:sz w:val="27"/>
                <w:szCs w:val="27"/>
                <w:lang w:val="en-ID"/>
              </w:rPr>
              <w:t>inovasi</w:t>
            </w:r>
            <w:proofErr w:type="spellEnd"/>
            <w:r w:rsidRPr="00786BDE">
              <w:rPr>
                <w:rFonts w:eastAsia="Times New Roman"/>
                <w:color w:val="000000"/>
                <w:sz w:val="27"/>
                <w:szCs w:val="27"/>
                <w:lang w:val="en-ID"/>
              </w:rPr>
              <w:t>.</w:t>
            </w:r>
          </w:p>
        </w:tc>
      </w:tr>
      <w:tr w:rsidR="00482841" w14:paraId="0D49A6B6" w14:textId="77777777" w:rsidTr="00482841">
        <w:tc>
          <w:tcPr>
            <w:tcW w:w="1383" w:type="dxa"/>
          </w:tcPr>
          <w:p w14:paraId="36007D13" w14:textId="7DF1E073" w:rsidR="00482841" w:rsidRDefault="00482841" w:rsidP="00442E77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lastRenderedPageBreak/>
              <w:t>V-5</w:t>
            </w:r>
          </w:p>
        </w:tc>
        <w:tc>
          <w:tcPr>
            <w:tcW w:w="2486" w:type="dxa"/>
          </w:tcPr>
          <w:p w14:paraId="4BCB167F" w14:textId="081FB6F5" w:rsidR="00482841" w:rsidRDefault="00786BDE" w:rsidP="00442E77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M-</w:t>
            </w:r>
            <w:r>
              <w:rPr>
                <w:rFonts w:ascii="Bookman Old Style" w:hAnsi="Bookman Old Style"/>
                <w:lang w:val="en-US"/>
              </w:rPr>
              <w:t>5</w:t>
            </w:r>
          </w:p>
        </w:tc>
        <w:tc>
          <w:tcPr>
            <w:tcW w:w="4838" w:type="dxa"/>
          </w:tcPr>
          <w:p w14:paraId="492AE2BF" w14:textId="7CA0C8C4" w:rsidR="00482841" w:rsidRDefault="00786BDE" w:rsidP="00442E77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Menumbuhkan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budaya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literasi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digital dan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pemanfaatan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teknologi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informasi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untuk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mendukung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ekosistem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kampus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santripreneur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.</w:t>
            </w:r>
          </w:p>
        </w:tc>
      </w:tr>
    </w:tbl>
    <w:p w14:paraId="77641DB1" w14:textId="77777777" w:rsidR="00D4084D" w:rsidRDefault="00D4084D" w:rsidP="00D4084D">
      <w:pPr>
        <w:spacing w:after="0" w:line="276" w:lineRule="auto"/>
        <w:jc w:val="both"/>
        <w:rPr>
          <w:rFonts w:ascii="Bookman Old Style" w:hAnsi="Bookman Old Style"/>
          <w:b/>
          <w:bCs/>
          <w:lang w:val="en-US"/>
        </w:rPr>
      </w:pPr>
    </w:p>
    <w:p w14:paraId="066F35EA" w14:textId="77777777" w:rsidR="004301C1" w:rsidRDefault="004301C1" w:rsidP="00D4084D">
      <w:pPr>
        <w:spacing w:after="0" w:line="276" w:lineRule="auto"/>
        <w:jc w:val="both"/>
        <w:rPr>
          <w:rFonts w:ascii="Bookman Old Style" w:hAnsi="Bookman Old Style"/>
          <w:b/>
          <w:bCs/>
          <w:lang w:val="en-US"/>
        </w:rPr>
      </w:pPr>
    </w:p>
    <w:p w14:paraId="4328ED0F" w14:textId="77777777" w:rsidR="004301C1" w:rsidRDefault="004301C1" w:rsidP="00D4084D">
      <w:pPr>
        <w:spacing w:after="0" w:line="276" w:lineRule="auto"/>
        <w:jc w:val="both"/>
        <w:rPr>
          <w:rFonts w:ascii="Bookman Old Style" w:hAnsi="Bookman Old Style"/>
          <w:b/>
          <w:bCs/>
          <w:lang w:val="en-US"/>
        </w:rPr>
      </w:pPr>
    </w:p>
    <w:p w14:paraId="70C1656F" w14:textId="77777777" w:rsidR="004301C1" w:rsidRDefault="004301C1" w:rsidP="00D4084D">
      <w:pPr>
        <w:spacing w:after="0" w:line="276" w:lineRule="auto"/>
        <w:jc w:val="both"/>
        <w:rPr>
          <w:rFonts w:ascii="Bookman Old Style" w:hAnsi="Bookman Old Style"/>
          <w:b/>
          <w:bCs/>
          <w:lang w:val="en-US"/>
        </w:rPr>
      </w:pPr>
    </w:p>
    <w:p w14:paraId="6F7AE61B" w14:textId="3BAB58D1" w:rsidR="00CD6A5C" w:rsidRDefault="00CD6A5C" w:rsidP="00CD6A5C">
      <w:pPr>
        <w:pStyle w:val="ListParagraph"/>
        <w:numPr>
          <w:ilvl w:val="0"/>
          <w:numId w:val="1"/>
        </w:numPr>
        <w:spacing w:after="0" w:line="276" w:lineRule="auto"/>
        <w:ind w:left="360"/>
        <w:jc w:val="both"/>
        <w:rPr>
          <w:rFonts w:ascii="Bookman Old Style" w:hAnsi="Bookman Old Style"/>
          <w:b/>
          <w:bCs/>
          <w:lang w:val="en-US"/>
        </w:rPr>
      </w:pPr>
      <w:r w:rsidRPr="00824D9A">
        <w:rPr>
          <w:rFonts w:ascii="Bookman Old Style" w:hAnsi="Bookman Old Style"/>
          <w:b/>
          <w:bCs/>
          <w:lang w:val="en-US"/>
        </w:rPr>
        <w:t>TUJUAN</w:t>
      </w:r>
    </w:p>
    <w:tbl>
      <w:tblPr>
        <w:tblStyle w:val="TableGrid"/>
        <w:tblW w:w="8707" w:type="dxa"/>
        <w:tblInd w:w="360" w:type="dxa"/>
        <w:tblLook w:val="04A0" w:firstRow="1" w:lastRow="0" w:firstColumn="1" w:lastColumn="0" w:noHBand="0" w:noVBand="1"/>
      </w:tblPr>
      <w:tblGrid>
        <w:gridCol w:w="1334"/>
        <w:gridCol w:w="2247"/>
        <w:gridCol w:w="5126"/>
      </w:tblGrid>
      <w:tr w:rsidR="002543C2" w14:paraId="525F075B" w14:textId="77777777" w:rsidTr="008E6B00">
        <w:tc>
          <w:tcPr>
            <w:tcW w:w="1334" w:type="dxa"/>
            <w:shd w:val="clear" w:color="auto" w:fill="A8D08D" w:themeFill="accent6" w:themeFillTint="99"/>
            <w:vAlign w:val="center"/>
          </w:tcPr>
          <w:p w14:paraId="05433330" w14:textId="6D7F6756" w:rsidR="002543C2" w:rsidRPr="00594B7E" w:rsidRDefault="002543C2" w:rsidP="00442E77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/>
                <w:bCs/>
                <w:lang w:val="en-US"/>
              </w:rPr>
            </w:pPr>
            <w:bookmarkStart w:id="0" w:name="_Hlk211503657"/>
            <w:r>
              <w:rPr>
                <w:rFonts w:ascii="Bookman Old Style" w:hAnsi="Bookman Old Style"/>
                <w:b/>
                <w:bCs/>
                <w:lang w:val="en-US"/>
              </w:rPr>
              <w:t>Misi</w:t>
            </w:r>
          </w:p>
          <w:p w14:paraId="7E0F77E6" w14:textId="77777777" w:rsidR="002543C2" w:rsidRPr="00594B7E" w:rsidRDefault="002543C2" w:rsidP="00442E77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/>
                <w:bCs/>
                <w:lang w:val="en-US"/>
              </w:rPr>
            </w:pPr>
            <w:r w:rsidRPr="00594B7E">
              <w:rPr>
                <w:rFonts w:ascii="Bookman Old Style" w:hAnsi="Bookman Old Style"/>
                <w:b/>
                <w:bCs/>
                <w:lang w:val="en-US"/>
              </w:rPr>
              <w:t>(Nomor)</w:t>
            </w:r>
          </w:p>
        </w:tc>
        <w:tc>
          <w:tcPr>
            <w:tcW w:w="2247" w:type="dxa"/>
            <w:shd w:val="clear" w:color="auto" w:fill="A8D08D" w:themeFill="accent6" w:themeFillTint="99"/>
            <w:vAlign w:val="center"/>
          </w:tcPr>
          <w:p w14:paraId="3277ACFD" w14:textId="16A552DF" w:rsidR="002543C2" w:rsidRPr="00594B7E" w:rsidRDefault="002543C2" w:rsidP="00442E77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/>
                <w:bCs/>
                <w:lang w:val="en-US"/>
              </w:rPr>
            </w:pPr>
            <w:r>
              <w:rPr>
                <w:rFonts w:ascii="Bookman Old Style" w:hAnsi="Bookman Old Style"/>
                <w:b/>
                <w:bCs/>
                <w:lang w:val="en-US"/>
              </w:rPr>
              <w:t>Tujuan</w:t>
            </w:r>
          </w:p>
        </w:tc>
        <w:tc>
          <w:tcPr>
            <w:tcW w:w="5126" w:type="dxa"/>
            <w:shd w:val="clear" w:color="auto" w:fill="A8D08D" w:themeFill="accent6" w:themeFillTint="99"/>
            <w:vAlign w:val="center"/>
          </w:tcPr>
          <w:p w14:paraId="34343842" w14:textId="07BCD063" w:rsidR="002543C2" w:rsidRPr="00594B7E" w:rsidRDefault="002543C2" w:rsidP="00442E77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/>
                <w:bCs/>
                <w:lang w:val="en-US"/>
              </w:rPr>
            </w:pPr>
            <w:proofErr w:type="spellStart"/>
            <w:r w:rsidRPr="00594B7E">
              <w:rPr>
                <w:rFonts w:ascii="Bookman Old Style" w:hAnsi="Bookman Old Style"/>
                <w:b/>
                <w:bCs/>
                <w:lang w:val="en-US"/>
              </w:rPr>
              <w:t>Rumusan</w:t>
            </w:r>
            <w:proofErr w:type="spellEnd"/>
            <w:r w:rsidRPr="00594B7E">
              <w:rPr>
                <w:rFonts w:ascii="Bookman Old Style" w:hAnsi="Bookman Old Style"/>
                <w:b/>
                <w:bCs/>
                <w:lang w:val="en-US"/>
              </w:rPr>
              <w:t xml:space="preserve"> </w:t>
            </w:r>
            <w:r>
              <w:rPr>
                <w:rFonts w:ascii="Bookman Old Style" w:hAnsi="Bookman Old Style"/>
                <w:b/>
                <w:bCs/>
                <w:lang w:val="en-US"/>
              </w:rPr>
              <w:t>Tujuan</w:t>
            </w:r>
          </w:p>
        </w:tc>
      </w:tr>
      <w:tr w:rsidR="001213E1" w14:paraId="5D19D72F" w14:textId="77777777" w:rsidTr="008E6B00">
        <w:tc>
          <w:tcPr>
            <w:tcW w:w="1334" w:type="dxa"/>
          </w:tcPr>
          <w:p w14:paraId="22A9FD8F" w14:textId="5E49A561" w:rsidR="001213E1" w:rsidRDefault="001213E1" w:rsidP="001213E1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M-1</w:t>
            </w:r>
          </w:p>
        </w:tc>
        <w:tc>
          <w:tcPr>
            <w:tcW w:w="2247" w:type="dxa"/>
          </w:tcPr>
          <w:p w14:paraId="6E712612" w14:textId="3CBF8A68" w:rsidR="00BA0E6A" w:rsidRDefault="001213E1" w:rsidP="00786BDE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T-1</w:t>
            </w:r>
          </w:p>
        </w:tc>
        <w:tc>
          <w:tcPr>
            <w:tcW w:w="5126" w:type="dxa"/>
          </w:tcPr>
          <w:p w14:paraId="05CE798D" w14:textId="5BFCD18E" w:rsidR="001213E1" w:rsidRDefault="00786BDE" w:rsidP="001213E1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Meningkatkan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kualitas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dan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keandalan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infrastruktur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jaringan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, server, dan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sistem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digital universitas.</w:t>
            </w:r>
          </w:p>
        </w:tc>
      </w:tr>
      <w:tr w:rsidR="001213E1" w14:paraId="03806D42" w14:textId="77777777" w:rsidTr="008E6B00">
        <w:tc>
          <w:tcPr>
            <w:tcW w:w="1334" w:type="dxa"/>
          </w:tcPr>
          <w:p w14:paraId="4361126C" w14:textId="59113303" w:rsidR="001213E1" w:rsidRDefault="006A7ED3" w:rsidP="001213E1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M-2</w:t>
            </w:r>
          </w:p>
        </w:tc>
        <w:tc>
          <w:tcPr>
            <w:tcW w:w="2247" w:type="dxa"/>
          </w:tcPr>
          <w:p w14:paraId="7E0C85BC" w14:textId="3ADFB8F9" w:rsidR="00BA0E6A" w:rsidRDefault="001213E1" w:rsidP="00786BDE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T-</w:t>
            </w:r>
            <w:r w:rsidR="006A7ED3">
              <w:rPr>
                <w:rFonts w:ascii="Bookman Old Style" w:hAnsi="Bookman Old Style"/>
                <w:lang w:val="en-US"/>
              </w:rPr>
              <w:t>2</w:t>
            </w:r>
          </w:p>
        </w:tc>
        <w:tc>
          <w:tcPr>
            <w:tcW w:w="5126" w:type="dxa"/>
          </w:tcPr>
          <w:p w14:paraId="41736898" w14:textId="23215F26" w:rsidR="001213E1" w:rsidRDefault="00786BDE" w:rsidP="001213E1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Mewujudkan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sistem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informasi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akademik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dan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administratif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yang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terintegrasi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efisien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, dan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aman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.</w:t>
            </w:r>
          </w:p>
        </w:tc>
      </w:tr>
      <w:tr w:rsidR="001213E1" w14:paraId="2B01197B" w14:textId="77777777" w:rsidTr="008E6B00">
        <w:tc>
          <w:tcPr>
            <w:tcW w:w="1334" w:type="dxa"/>
          </w:tcPr>
          <w:p w14:paraId="70EC2EE0" w14:textId="6833019A" w:rsidR="001213E1" w:rsidRDefault="001213E1" w:rsidP="001213E1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M-</w:t>
            </w:r>
            <w:r w:rsidR="00F13D16">
              <w:rPr>
                <w:rFonts w:ascii="Bookman Old Style" w:hAnsi="Bookman Old Style"/>
                <w:lang w:val="en-US"/>
              </w:rPr>
              <w:t>3</w:t>
            </w:r>
          </w:p>
        </w:tc>
        <w:tc>
          <w:tcPr>
            <w:tcW w:w="2247" w:type="dxa"/>
          </w:tcPr>
          <w:p w14:paraId="2FCF4688" w14:textId="5A44768B" w:rsidR="00BA0E6A" w:rsidRDefault="001213E1" w:rsidP="00786BDE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T-</w:t>
            </w:r>
            <w:r w:rsidR="00F13D16">
              <w:rPr>
                <w:rFonts w:ascii="Bookman Old Style" w:hAnsi="Bookman Old Style"/>
                <w:lang w:val="en-US"/>
              </w:rPr>
              <w:t>3</w:t>
            </w:r>
          </w:p>
        </w:tc>
        <w:tc>
          <w:tcPr>
            <w:tcW w:w="5126" w:type="dxa"/>
          </w:tcPr>
          <w:p w14:paraId="3DD18C53" w14:textId="71AD87AB" w:rsidR="001213E1" w:rsidRDefault="00786BDE" w:rsidP="001213E1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Mengembangkan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pusat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data universitas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sebagai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sumber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tunggal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(single source of truth)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untuk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seluruh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unit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kerja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.</w:t>
            </w:r>
          </w:p>
        </w:tc>
      </w:tr>
      <w:tr w:rsidR="00BA0E6A" w14:paraId="65970E10" w14:textId="77777777" w:rsidTr="008E6B00">
        <w:tc>
          <w:tcPr>
            <w:tcW w:w="1334" w:type="dxa"/>
          </w:tcPr>
          <w:p w14:paraId="76DD4328" w14:textId="7D83F665" w:rsidR="00BA0E6A" w:rsidRDefault="00BA0E6A" w:rsidP="001213E1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M-4</w:t>
            </w:r>
          </w:p>
        </w:tc>
        <w:tc>
          <w:tcPr>
            <w:tcW w:w="2247" w:type="dxa"/>
          </w:tcPr>
          <w:p w14:paraId="216644CD" w14:textId="325C5EDF" w:rsidR="00BA0E6A" w:rsidRDefault="00BA0E6A" w:rsidP="00786BDE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T-4</w:t>
            </w:r>
          </w:p>
        </w:tc>
        <w:tc>
          <w:tcPr>
            <w:tcW w:w="5126" w:type="dxa"/>
          </w:tcPr>
          <w:p w14:paraId="6B6A3C45" w14:textId="52172064" w:rsidR="00BA0E6A" w:rsidRPr="00BA0E6A" w:rsidRDefault="00786BDE" w:rsidP="00380941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</w:rPr>
            </w:pP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Meningkatkan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kapasitas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SDM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bidang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TIK agar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mampu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menghadapi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dinamika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teknologi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dan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kebutuhan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kampus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digital.</w:t>
            </w:r>
          </w:p>
        </w:tc>
      </w:tr>
      <w:tr w:rsidR="00BA0E6A" w14:paraId="18F232C5" w14:textId="77777777" w:rsidTr="008E6B00">
        <w:tc>
          <w:tcPr>
            <w:tcW w:w="1334" w:type="dxa"/>
          </w:tcPr>
          <w:p w14:paraId="0F40876C" w14:textId="29DF5FFF" w:rsidR="00BA0E6A" w:rsidRDefault="008E6B00" w:rsidP="001213E1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M-5</w:t>
            </w:r>
          </w:p>
        </w:tc>
        <w:tc>
          <w:tcPr>
            <w:tcW w:w="2247" w:type="dxa"/>
          </w:tcPr>
          <w:p w14:paraId="49D42654" w14:textId="5882B629" w:rsidR="00786BDE" w:rsidRDefault="00BA0E6A" w:rsidP="00786BDE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T-</w:t>
            </w:r>
            <w:r w:rsidR="008E6B00">
              <w:rPr>
                <w:rFonts w:ascii="Bookman Old Style" w:hAnsi="Bookman Old Style"/>
                <w:lang w:val="en-US"/>
              </w:rPr>
              <w:t>5</w:t>
            </w:r>
          </w:p>
          <w:p w14:paraId="39980503" w14:textId="1F9F9E41" w:rsidR="008E6B00" w:rsidRDefault="008E6B00" w:rsidP="001213E1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5126" w:type="dxa"/>
          </w:tcPr>
          <w:p w14:paraId="18052892" w14:textId="701F46D6" w:rsidR="00BA0E6A" w:rsidRPr="00BA0E6A" w:rsidRDefault="00050565" w:rsidP="00380941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</w:rPr>
            </w:pPr>
            <w:proofErr w:type="spellStart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Mendorong</w:t>
            </w:r>
            <w:proofErr w:type="spellEnd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sivitas</w:t>
            </w:r>
            <w:proofErr w:type="spellEnd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akademika</w:t>
            </w:r>
            <w:proofErr w:type="spellEnd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memiliki</w:t>
            </w:r>
            <w:proofErr w:type="spellEnd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kesadaran</w:t>
            </w:r>
            <w:proofErr w:type="spellEnd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dan </w:t>
            </w:r>
            <w:proofErr w:type="spellStart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keterampilan</w:t>
            </w:r>
            <w:proofErr w:type="spellEnd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digital yang </w:t>
            </w:r>
            <w:proofErr w:type="spellStart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selaras</w:t>
            </w:r>
            <w:proofErr w:type="spellEnd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dengan</w:t>
            </w:r>
            <w:proofErr w:type="spellEnd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nilai</w:t>
            </w:r>
            <w:proofErr w:type="spellEnd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keislaman</w:t>
            </w:r>
            <w:proofErr w:type="spellEnd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dan </w:t>
            </w:r>
            <w:proofErr w:type="spellStart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semangat</w:t>
            </w:r>
            <w:proofErr w:type="spellEnd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santripreneur</w:t>
            </w:r>
            <w:proofErr w:type="spellEnd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.</w:t>
            </w:r>
          </w:p>
        </w:tc>
      </w:tr>
      <w:bookmarkEnd w:id="0"/>
    </w:tbl>
    <w:p w14:paraId="50A8DA4C" w14:textId="77777777" w:rsidR="002543C2" w:rsidRDefault="002543C2" w:rsidP="002543C2">
      <w:pPr>
        <w:spacing w:after="0" w:line="276" w:lineRule="auto"/>
        <w:jc w:val="both"/>
        <w:rPr>
          <w:rFonts w:ascii="Bookman Old Style" w:hAnsi="Bookman Old Style"/>
          <w:b/>
          <w:bCs/>
          <w:lang w:val="en-US"/>
        </w:rPr>
      </w:pPr>
    </w:p>
    <w:p w14:paraId="2094085F" w14:textId="77777777" w:rsidR="002543C2" w:rsidRPr="002543C2" w:rsidRDefault="002543C2" w:rsidP="002543C2">
      <w:pPr>
        <w:spacing w:after="0" w:line="276" w:lineRule="auto"/>
        <w:jc w:val="both"/>
        <w:rPr>
          <w:rFonts w:ascii="Bookman Old Style" w:hAnsi="Bookman Old Style"/>
          <w:b/>
          <w:bCs/>
          <w:lang w:val="en-US"/>
        </w:rPr>
      </w:pPr>
    </w:p>
    <w:p w14:paraId="09D00B1D" w14:textId="6FB1E23B" w:rsidR="00CD6A5C" w:rsidRPr="00824D9A" w:rsidRDefault="00CD6A5C" w:rsidP="00CD6A5C">
      <w:pPr>
        <w:pStyle w:val="ListParagraph"/>
        <w:numPr>
          <w:ilvl w:val="0"/>
          <w:numId w:val="1"/>
        </w:numPr>
        <w:spacing w:after="0" w:line="276" w:lineRule="auto"/>
        <w:ind w:left="360"/>
        <w:jc w:val="both"/>
        <w:rPr>
          <w:rFonts w:ascii="Bookman Old Style" w:hAnsi="Bookman Old Style"/>
          <w:b/>
          <w:bCs/>
          <w:lang w:val="en-US"/>
        </w:rPr>
      </w:pPr>
      <w:r w:rsidRPr="00824D9A">
        <w:rPr>
          <w:rFonts w:ascii="Bookman Old Style" w:hAnsi="Bookman Old Style"/>
          <w:b/>
          <w:bCs/>
          <w:lang w:val="en-US"/>
        </w:rPr>
        <w:t>STRATEGI</w:t>
      </w:r>
    </w:p>
    <w:tbl>
      <w:tblPr>
        <w:tblStyle w:val="TableGrid"/>
        <w:tblW w:w="8707" w:type="dxa"/>
        <w:tblInd w:w="360" w:type="dxa"/>
        <w:tblLook w:val="04A0" w:firstRow="1" w:lastRow="0" w:firstColumn="1" w:lastColumn="0" w:noHBand="0" w:noVBand="1"/>
      </w:tblPr>
      <w:tblGrid>
        <w:gridCol w:w="1382"/>
        <w:gridCol w:w="1210"/>
        <w:gridCol w:w="1210"/>
        <w:gridCol w:w="4905"/>
      </w:tblGrid>
      <w:tr w:rsidR="00380941" w14:paraId="78E7ADC7" w14:textId="77777777" w:rsidTr="00380941">
        <w:tc>
          <w:tcPr>
            <w:tcW w:w="1382" w:type="dxa"/>
            <w:shd w:val="clear" w:color="auto" w:fill="A8D08D" w:themeFill="accent6" w:themeFillTint="99"/>
            <w:vAlign w:val="center"/>
          </w:tcPr>
          <w:p w14:paraId="3AFF840E" w14:textId="77777777" w:rsidR="00380941" w:rsidRPr="00594B7E" w:rsidRDefault="00380941" w:rsidP="00380941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/>
                <w:bCs/>
                <w:lang w:val="en-US"/>
              </w:rPr>
            </w:pPr>
            <w:r>
              <w:rPr>
                <w:rFonts w:ascii="Bookman Old Style" w:hAnsi="Bookman Old Style"/>
                <w:b/>
                <w:bCs/>
                <w:lang w:val="en-US"/>
              </w:rPr>
              <w:t>Misi</w:t>
            </w:r>
          </w:p>
          <w:p w14:paraId="5EEA06FF" w14:textId="7779EE74" w:rsidR="00380941" w:rsidRPr="00594B7E" w:rsidRDefault="00380941" w:rsidP="00380941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/>
                <w:bCs/>
                <w:lang w:val="en-US"/>
              </w:rPr>
            </w:pPr>
            <w:r w:rsidRPr="00594B7E">
              <w:rPr>
                <w:rFonts w:ascii="Bookman Old Style" w:hAnsi="Bookman Old Style"/>
                <w:b/>
                <w:bCs/>
                <w:lang w:val="en-US"/>
              </w:rPr>
              <w:t>(Nomor)</w:t>
            </w:r>
          </w:p>
        </w:tc>
        <w:tc>
          <w:tcPr>
            <w:tcW w:w="1210" w:type="dxa"/>
            <w:vAlign w:val="center"/>
          </w:tcPr>
          <w:p w14:paraId="16B86D46" w14:textId="1BBDC6BD" w:rsidR="00380941" w:rsidRDefault="00380941" w:rsidP="00380941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/>
                <w:bCs/>
                <w:lang w:val="en-US"/>
              </w:rPr>
            </w:pPr>
            <w:r>
              <w:rPr>
                <w:rFonts w:ascii="Bookman Old Style" w:hAnsi="Bookman Old Style"/>
                <w:b/>
                <w:bCs/>
                <w:lang w:val="en-US"/>
              </w:rPr>
              <w:t>Tujuan</w:t>
            </w:r>
          </w:p>
        </w:tc>
        <w:tc>
          <w:tcPr>
            <w:tcW w:w="1210" w:type="dxa"/>
            <w:shd w:val="clear" w:color="auto" w:fill="A8D08D" w:themeFill="accent6" w:themeFillTint="99"/>
            <w:vAlign w:val="center"/>
          </w:tcPr>
          <w:p w14:paraId="531B4CC9" w14:textId="5A3AA428" w:rsidR="00380941" w:rsidRPr="00594B7E" w:rsidRDefault="00380941" w:rsidP="00380941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/>
                <w:bCs/>
                <w:lang w:val="en-US"/>
              </w:rPr>
            </w:pPr>
            <w:r>
              <w:rPr>
                <w:rFonts w:ascii="Bookman Old Style" w:hAnsi="Bookman Old Style"/>
                <w:b/>
                <w:bCs/>
                <w:lang w:val="en-US"/>
              </w:rPr>
              <w:t>Strategi</w:t>
            </w:r>
          </w:p>
        </w:tc>
        <w:tc>
          <w:tcPr>
            <w:tcW w:w="4905" w:type="dxa"/>
            <w:shd w:val="clear" w:color="auto" w:fill="A8D08D" w:themeFill="accent6" w:themeFillTint="99"/>
            <w:vAlign w:val="center"/>
          </w:tcPr>
          <w:p w14:paraId="595DA74A" w14:textId="314BA6BC" w:rsidR="00380941" w:rsidRPr="00594B7E" w:rsidRDefault="00380941" w:rsidP="00380941">
            <w:pPr>
              <w:pStyle w:val="ListParagraph"/>
              <w:spacing w:line="276" w:lineRule="auto"/>
              <w:ind w:left="0"/>
              <w:jc w:val="center"/>
              <w:rPr>
                <w:rFonts w:ascii="Bookman Old Style" w:hAnsi="Bookman Old Style"/>
                <w:b/>
                <w:bCs/>
                <w:lang w:val="en-US"/>
              </w:rPr>
            </w:pPr>
            <w:proofErr w:type="spellStart"/>
            <w:r w:rsidRPr="00594B7E">
              <w:rPr>
                <w:rFonts w:ascii="Bookman Old Style" w:hAnsi="Bookman Old Style"/>
                <w:b/>
                <w:bCs/>
                <w:lang w:val="en-US"/>
              </w:rPr>
              <w:t>Rumusan</w:t>
            </w:r>
            <w:proofErr w:type="spellEnd"/>
            <w:r w:rsidRPr="00594B7E">
              <w:rPr>
                <w:rFonts w:ascii="Bookman Old Style" w:hAnsi="Bookman Old Style"/>
                <w:b/>
                <w:bCs/>
                <w:lang w:val="en-US"/>
              </w:rPr>
              <w:t xml:space="preserve"> </w:t>
            </w:r>
            <w:r>
              <w:rPr>
                <w:rFonts w:ascii="Bookman Old Style" w:hAnsi="Bookman Old Style"/>
                <w:b/>
                <w:bCs/>
                <w:lang w:val="en-US"/>
              </w:rPr>
              <w:t>Strategi</w:t>
            </w:r>
          </w:p>
        </w:tc>
      </w:tr>
      <w:tr w:rsidR="00380941" w14:paraId="5C65E96C" w14:textId="77777777" w:rsidTr="00380941">
        <w:tc>
          <w:tcPr>
            <w:tcW w:w="1382" w:type="dxa"/>
          </w:tcPr>
          <w:p w14:paraId="6B029AB6" w14:textId="2E3EC155" w:rsidR="00380941" w:rsidRDefault="00380941" w:rsidP="00380941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M-1</w:t>
            </w:r>
          </w:p>
        </w:tc>
        <w:tc>
          <w:tcPr>
            <w:tcW w:w="1210" w:type="dxa"/>
          </w:tcPr>
          <w:p w14:paraId="35D1BD27" w14:textId="75EAB9B0" w:rsidR="00380941" w:rsidRDefault="00380941" w:rsidP="00380941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T-1</w:t>
            </w:r>
          </w:p>
        </w:tc>
        <w:tc>
          <w:tcPr>
            <w:tcW w:w="1210" w:type="dxa"/>
          </w:tcPr>
          <w:p w14:paraId="5DF615DA" w14:textId="0C016721" w:rsidR="00380941" w:rsidRDefault="00380941" w:rsidP="00380941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S-1</w:t>
            </w:r>
            <w:r w:rsidR="00D216C4">
              <w:rPr>
                <w:rFonts w:ascii="Bookman Old Style" w:hAnsi="Bookman Old Style"/>
                <w:lang w:val="en-US"/>
              </w:rPr>
              <w:t>.1</w:t>
            </w:r>
          </w:p>
        </w:tc>
        <w:tc>
          <w:tcPr>
            <w:tcW w:w="4905" w:type="dxa"/>
          </w:tcPr>
          <w:p w14:paraId="44B12F07" w14:textId="55873BBD" w:rsidR="00380941" w:rsidRDefault="00786BDE" w:rsidP="00380941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Membangun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dan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memperkuat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infrastruktur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jaringan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kampus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terpadu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(LAN, Wi-Fi, dan internet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kampus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).</w:t>
            </w:r>
          </w:p>
        </w:tc>
      </w:tr>
      <w:tr w:rsidR="00D216C4" w14:paraId="08016729" w14:textId="77777777" w:rsidTr="00380941">
        <w:tc>
          <w:tcPr>
            <w:tcW w:w="1382" w:type="dxa"/>
          </w:tcPr>
          <w:p w14:paraId="2E0AE8C7" w14:textId="7C57100B" w:rsidR="00D216C4" w:rsidRDefault="00331D1A" w:rsidP="00380941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M-</w:t>
            </w:r>
            <w:r w:rsidR="001E5120">
              <w:rPr>
                <w:rFonts w:ascii="Bookman Old Style" w:hAnsi="Bookman Old Style"/>
                <w:lang w:val="en-US"/>
              </w:rPr>
              <w:t>1</w:t>
            </w:r>
          </w:p>
        </w:tc>
        <w:tc>
          <w:tcPr>
            <w:tcW w:w="1210" w:type="dxa"/>
          </w:tcPr>
          <w:p w14:paraId="7390DF13" w14:textId="70539595" w:rsidR="00D216C4" w:rsidRDefault="006373D6" w:rsidP="00380941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T-</w:t>
            </w:r>
            <w:r w:rsidR="001E5120">
              <w:rPr>
                <w:rFonts w:ascii="Bookman Old Style" w:hAnsi="Bookman Old Style"/>
                <w:lang w:val="en-US"/>
              </w:rPr>
              <w:t>1</w:t>
            </w:r>
          </w:p>
        </w:tc>
        <w:tc>
          <w:tcPr>
            <w:tcW w:w="1210" w:type="dxa"/>
          </w:tcPr>
          <w:p w14:paraId="17CAD25E" w14:textId="02492DCA" w:rsidR="00D216C4" w:rsidRDefault="00D216C4" w:rsidP="00380941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S</w:t>
            </w:r>
            <w:r w:rsidR="00171AC9">
              <w:rPr>
                <w:rFonts w:ascii="Bookman Old Style" w:hAnsi="Bookman Old Style"/>
                <w:lang w:val="en-US"/>
              </w:rPr>
              <w:t>-</w:t>
            </w:r>
            <w:r w:rsidR="001E5120">
              <w:rPr>
                <w:rFonts w:ascii="Bookman Old Style" w:hAnsi="Bookman Old Style"/>
                <w:lang w:val="en-US"/>
              </w:rPr>
              <w:t>1</w:t>
            </w:r>
            <w:r w:rsidR="00171AC9">
              <w:rPr>
                <w:rFonts w:ascii="Bookman Old Style" w:hAnsi="Bookman Old Style"/>
                <w:lang w:val="en-US"/>
              </w:rPr>
              <w:t>.</w:t>
            </w:r>
            <w:r w:rsidR="001E5120">
              <w:rPr>
                <w:rFonts w:ascii="Bookman Old Style" w:hAnsi="Bookman Old Style"/>
                <w:lang w:val="en-US"/>
              </w:rPr>
              <w:t>2</w:t>
            </w:r>
          </w:p>
        </w:tc>
        <w:tc>
          <w:tcPr>
            <w:tcW w:w="4905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D216C4" w:rsidRPr="00D216C4" w14:paraId="68B50AB0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1774C40" w14:textId="77777777" w:rsidR="00D216C4" w:rsidRPr="00D216C4" w:rsidRDefault="00D216C4" w:rsidP="00D216C4">
                  <w:pPr>
                    <w:pStyle w:val="ListParagraph"/>
                    <w:spacing w:line="276" w:lineRule="auto"/>
                    <w:jc w:val="both"/>
                    <w:rPr>
                      <w:rFonts w:ascii="Bookman Old Style" w:hAnsi="Bookman Old Style"/>
                    </w:rPr>
                  </w:pPr>
                </w:p>
              </w:tc>
            </w:tr>
          </w:tbl>
          <w:p w14:paraId="0468012B" w14:textId="77777777" w:rsidR="00D216C4" w:rsidRPr="00D216C4" w:rsidRDefault="00D216C4" w:rsidP="00D216C4">
            <w:pPr>
              <w:pStyle w:val="ListParagraph"/>
              <w:spacing w:line="276" w:lineRule="auto"/>
              <w:jc w:val="both"/>
              <w:rPr>
                <w:rFonts w:ascii="Bookman Old Style" w:hAnsi="Bookman Old Style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689"/>
            </w:tblGrid>
            <w:tr w:rsidR="00D216C4" w:rsidRPr="00D216C4" w14:paraId="485B6E90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501926F" w14:textId="1612F136" w:rsidR="00D216C4" w:rsidRPr="00F36B89" w:rsidRDefault="00050565" w:rsidP="00F36B89">
                  <w:pPr>
                    <w:spacing w:line="276" w:lineRule="auto"/>
                    <w:jc w:val="both"/>
                    <w:rPr>
                      <w:rFonts w:ascii="Bookman Old Style" w:hAnsi="Bookman Old Style"/>
                    </w:rPr>
                  </w:pPr>
                  <w:proofErr w:type="spellStart"/>
                  <w:r w:rsidRPr="00050565">
                    <w:rPr>
                      <w:rFonts w:ascii="-webkit-standard" w:eastAsia="Times New Roman" w:hAnsi="-webkit-standard"/>
                      <w:color w:val="000000"/>
                      <w:sz w:val="27"/>
                      <w:szCs w:val="27"/>
                    </w:rPr>
                    <w:lastRenderedPageBreak/>
                    <w:t>Mengembangkan</w:t>
                  </w:r>
                  <w:proofErr w:type="spellEnd"/>
                  <w:r w:rsidRPr="00050565">
                    <w:rPr>
                      <w:rFonts w:ascii="-webkit-standard" w:eastAsia="Times New Roman" w:hAnsi="-webkit-standard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050565">
                    <w:rPr>
                      <w:rFonts w:ascii="-webkit-standard" w:eastAsia="Times New Roman" w:hAnsi="-webkit-standard"/>
                      <w:color w:val="000000"/>
                      <w:sz w:val="27"/>
                      <w:szCs w:val="27"/>
                    </w:rPr>
                    <w:t>sistem</w:t>
                  </w:r>
                  <w:proofErr w:type="spellEnd"/>
                  <w:r w:rsidRPr="00050565">
                    <w:rPr>
                      <w:rFonts w:ascii="-webkit-standard" w:eastAsia="Times New Roman" w:hAnsi="-webkit-standard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050565">
                    <w:rPr>
                      <w:rFonts w:ascii="-webkit-standard" w:eastAsia="Times New Roman" w:hAnsi="-webkit-standard"/>
                      <w:color w:val="000000"/>
                      <w:sz w:val="27"/>
                      <w:szCs w:val="27"/>
                    </w:rPr>
                    <w:t>manajemen</w:t>
                  </w:r>
                  <w:proofErr w:type="spellEnd"/>
                  <w:r w:rsidRPr="00050565">
                    <w:rPr>
                      <w:rFonts w:ascii="-webkit-standard" w:eastAsia="Times New Roman" w:hAnsi="-webkit-standard"/>
                      <w:color w:val="000000"/>
                      <w:sz w:val="27"/>
                      <w:szCs w:val="27"/>
                    </w:rPr>
                    <w:t xml:space="preserve"> server dan </w:t>
                  </w:r>
                  <w:proofErr w:type="spellStart"/>
                  <w:r w:rsidRPr="00050565">
                    <w:rPr>
                      <w:rFonts w:ascii="-webkit-standard" w:eastAsia="Times New Roman" w:hAnsi="-webkit-standard"/>
                      <w:color w:val="000000"/>
                      <w:sz w:val="27"/>
                      <w:szCs w:val="27"/>
                    </w:rPr>
                    <w:t>layanan</w:t>
                  </w:r>
                  <w:proofErr w:type="spellEnd"/>
                  <w:r w:rsidRPr="00050565">
                    <w:rPr>
                      <w:rFonts w:ascii="-webkit-standard" w:eastAsia="Times New Roman" w:hAnsi="-webkit-standard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050565">
                    <w:rPr>
                      <w:rFonts w:ascii="-webkit-standard" w:eastAsia="Times New Roman" w:hAnsi="-webkit-standard"/>
                      <w:color w:val="000000"/>
                      <w:sz w:val="27"/>
                      <w:szCs w:val="27"/>
                    </w:rPr>
                    <w:t>berbasis</w:t>
                  </w:r>
                  <w:proofErr w:type="spellEnd"/>
                  <w:r w:rsidRPr="00050565">
                    <w:rPr>
                      <w:rFonts w:ascii="-webkit-standard" w:eastAsia="Times New Roman" w:hAnsi="-webkit-standard"/>
                      <w:color w:val="000000"/>
                      <w:sz w:val="27"/>
                      <w:szCs w:val="27"/>
                    </w:rPr>
                    <w:t xml:space="preserve"> cloud </w:t>
                  </w:r>
                  <w:proofErr w:type="spellStart"/>
                  <w:r w:rsidRPr="00050565">
                    <w:rPr>
                      <w:rFonts w:ascii="-webkit-standard" w:eastAsia="Times New Roman" w:hAnsi="-webkit-standard"/>
                      <w:color w:val="000000"/>
                      <w:sz w:val="27"/>
                      <w:szCs w:val="27"/>
                    </w:rPr>
                    <w:t>secara</w:t>
                  </w:r>
                  <w:proofErr w:type="spellEnd"/>
                  <w:r w:rsidRPr="00050565">
                    <w:rPr>
                      <w:rFonts w:ascii="-webkit-standard" w:eastAsia="Times New Roman" w:hAnsi="-webkit-standard"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050565">
                    <w:rPr>
                      <w:rFonts w:ascii="-webkit-standard" w:eastAsia="Times New Roman" w:hAnsi="-webkit-standard"/>
                      <w:color w:val="000000"/>
                      <w:sz w:val="27"/>
                      <w:szCs w:val="27"/>
                    </w:rPr>
                    <w:t>bertahap</w:t>
                  </w:r>
                  <w:proofErr w:type="spellEnd"/>
                  <w:r w:rsidRPr="00050565">
                    <w:rPr>
                      <w:rFonts w:ascii="-webkit-standard" w:eastAsia="Times New Roman" w:hAnsi="-webkit-standard"/>
                      <w:color w:val="000000"/>
                      <w:sz w:val="27"/>
                      <w:szCs w:val="27"/>
                    </w:rPr>
                    <w:t>.</w:t>
                  </w:r>
                </w:p>
              </w:tc>
            </w:tr>
          </w:tbl>
          <w:p w14:paraId="5AF51A5E" w14:textId="7BFDB85A" w:rsidR="00D216C4" w:rsidRDefault="00D216C4" w:rsidP="00380941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</w:p>
        </w:tc>
      </w:tr>
      <w:tr w:rsidR="00380941" w14:paraId="2058241D" w14:textId="77777777" w:rsidTr="00380941">
        <w:tc>
          <w:tcPr>
            <w:tcW w:w="1382" w:type="dxa"/>
          </w:tcPr>
          <w:p w14:paraId="4CB8B1D2" w14:textId="3CDD3267" w:rsidR="00380941" w:rsidRDefault="00807A8D" w:rsidP="00380941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lastRenderedPageBreak/>
              <w:t>M-</w:t>
            </w:r>
            <w:r w:rsidR="001E5120">
              <w:rPr>
                <w:rFonts w:ascii="Bookman Old Style" w:hAnsi="Bookman Old Style"/>
                <w:lang w:val="en-US"/>
              </w:rPr>
              <w:t>2</w:t>
            </w:r>
          </w:p>
        </w:tc>
        <w:tc>
          <w:tcPr>
            <w:tcW w:w="1210" w:type="dxa"/>
          </w:tcPr>
          <w:p w14:paraId="536919AF" w14:textId="0AF7D19A" w:rsidR="00380941" w:rsidRDefault="00D216C4" w:rsidP="00380941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T-</w:t>
            </w:r>
            <w:r w:rsidR="001E5120">
              <w:rPr>
                <w:rFonts w:ascii="Bookman Old Style" w:hAnsi="Bookman Old Style"/>
                <w:lang w:val="en-US"/>
              </w:rPr>
              <w:t>2</w:t>
            </w:r>
          </w:p>
        </w:tc>
        <w:tc>
          <w:tcPr>
            <w:tcW w:w="1210" w:type="dxa"/>
          </w:tcPr>
          <w:p w14:paraId="648A9A1B" w14:textId="1CB7CA44" w:rsidR="00380941" w:rsidRDefault="00D216C4" w:rsidP="00380941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S</w:t>
            </w:r>
            <w:r w:rsidR="00171AC9">
              <w:rPr>
                <w:rFonts w:ascii="Bookman Old Style" w:hAnsi="Bookman Old Style"/>
                <w:lang w:val="en-US"/>
              </w:rPr>
              <w:t>-</w:t>
            </w:r>
            <w:r w:rsidR="001E5120">
              <w:rPr>
                <w:rFonts w:ascii="Bookman Old Style" w:hAnsi="Bookman Old Style"/>
                <w:lang w:val="en-US"/>
              </w:rPr>
              <w:t>2.1</w:t>
            </w:r>
          </w:p>
        </w:tc>
        <w:tc>
          <w:tcPr>
            <w:tcW w:w="4905" w:type="dxa"/>
          </w:tcPr>
          <w:p w14:paraId="3446EF53" w14:textId="2D635651" w:rsidR="00380941" w:rsidRDefault="00786BDE" w:rsidP="00380941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Mengembangkan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sistem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informasi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universitas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berbasis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web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terintegrasi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yang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mencakup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akademik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kemahasiswaan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, SDM, dan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keuangan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.</w:t>
            </w:r>
          </w:p>
        </w:tc>
      </w:tr>
      <w:tr w:rsidR="00877BED" w14:paraId="216A7BE8" w14:textId="77777777" w:rsidTr="00380941">
        <w:tc>
          <w:tcPr>
            <w:tcW w:w="1382" w:type="dxa"/>
          </w:tcPr>
          <w:p w14:paraId="452591CE" w14:textId="4C3E9247" w:rsidR="00877BED" w:rsidRDefault="002D2552" w:rsidP="00380941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M-</w:t>
            </w:r>
            <w:r w:rsidR="001E5120">
              <w:rPr>
                <w:rFonts w:ascii="Bookman Old Style" w:hAnsi="Bookman Old Style"/>
                <w:lang w:val="en-US"/>
              </w:rPr>
              <w:t>3</w:t>
            </w:r>
          </w:p>
        </w:tc>
        <w:tc>
          <w:tcPr>
            <w:tcW w:w="1210" w:type="dxa"/>
          </w:tcPr>
          <w:p w14:paraId="4D576C92" w14:textId="6BDB66E2" w:rsidR="00877BED" w:rsidRDefault="002D2552" w:rsidP="00380941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T-</w:t>
            </w:r>
            <w:r w:rsidR="001E5120">
              <w:rPr>
                <w:rFonts w:ascii="Bookman Old Style" w:hAnsi="Bookman Old Style"/>
                <w:lang w:val="en-US"/>
              </w:rPr>
              <w:t>3</w:t>
            </w:r>
          </w:p>
        </w:tc>
        <w:tc>
          <w:tcPr>
            <w:tcW w:w="1210" w:type="dxa"/>
          </w:tcPr>
          <w:p w14:paraId="2DECEF16" w14:textId="32624C91" w:rsidR="00877BED" w:rsidRDefault="00877BED" w:rsidP="00380941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S</w:t>
            </w:r>
            <w:r w:rsidR="00171AC9">
              <w:rPr>
                <w:rFonts w:ascii="Bookman Old Style" w:hAnsi="Bookman Old Style"/>
                <w:lang w:val="en-US"/>
              </w:rPr>
              <w:t>-</w:t>
            </w:r>
            <w:r w:rsidR="001E5120">
              <w:rPr>
                <w:rFonts w:ascii="Bookman Old Style" w:hAnsi="Bookman Old Style"/>
                <w:lang w:val="en-US"/>
              </w:rPr>
              <w:t>3</w:t>
            </w:r>
            <w:r>
              <w:rPr>
                <w:rFonts w:ascii="Bookman Old Style" w:hAnsi="Bookman Old Style"/>
                <w:lang w:val="en-US"/>
              </w:rPr>
              <w:t>.1</w:t>
            </w:r>
          </w:p>
        </w:tc>
        <w:tc>
          <w:tcPr>
            <w:tcW w:w="4905" w:type="dxa"/>
          </w:tcPr>
          <w:p w14:paraId="759CF4DB" w14:textId="1190FE3A" w:rsidR="00877BED" w:rsidRPr="00877BED" w:rsidRDefault="00786BDE" w:rsidP="00380941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</w:rPr>
            </w:pP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Membentuk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tim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integrasi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data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lintas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-unit dan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mengembangkan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portal digital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terpadu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Universitas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Riyadlul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Ulum</w:t>
            </w:r>
            <w:proofErr w:type="spellEnd"/>
            <w:r w:rsidRPr="00786BDE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.</w:t>
            </w:r>
          </w:p>
        </w:tc>
      </w:tr>
      <w:tr w:rsidR="00050565" w14:paraId="3CE4B054" w14:textId="77777777" w:rsidTr="00380941">
        <w:tc>
          <w:tcPr>
            <w:tcW w:w="1382" w:type="dxa"/>
          </w:tcPr>
          <w:p w14:paraId="07B06566" w14:textId="0653BDB6" w:rsidR="00050565" w:rsidRDefault="00050565" w:rsidP="00050565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M-3</w:t>
            </w:r>
          </w:p>
        </w:tc>
        <w:tc>
          <w:tcPr>
            <w:tcW w:w="1210" w:type="dxa"/>
          </w:tcPr>
          <w:p w14:paraId="152EBFAA" w14:textId="55A1981A" w:rsidR="00050565" w:rsidRDefault="00050565" w:rsidP="00050565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T-3</w:t>
            </w:r>
          </w:p>
        </w:tc>
        <w:tc>
          <w:tcPr>
            <w:tcW w:w="1210" w:type="dxa"/>
          </w:tcPr>
          <w:p w14:paraId="3D7BACC8" w14:textId="50BF6D22" w:rsidR="00050565" w:rsidRDefault="00050565" w:rsidP="00050565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S-3.</w:t>
            </w:r>
            <w:r>
              <w:rPr>
                <w:rFonts w:ascii="Bookman Old Style" w:hAnsi="Bookman Old Style"/>
                <w:lang w:val="en-US"/>
              </w:rPr>
              <w:t>2</w:t>
            </w:r>
          </w:p>
        </w:tc>
        <w:tc>
          <w:tcPr>
            <w:tcW w:w="4905" w:type="dxa"/>
          </w:tcPr>
          <w:p w14:paraId="4CA04E32" w14:textId="58CCDAA4" w:rsidR="00050565" w:rsidRPr="00786BDE" w:rsidRDefault="00050565" w:rsidP="00050565">
            <w:pPr>
              <w:pStyle w:val="ListParagraph"/>
              <w:spacing w:line="276" w:lineRule="auto"/>
              <w:ind w:left="0"/>
              <w:jc w:val="both"/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</w:pPr>
            <w:proofErr w:type="spellStart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Menerapkan</w:t>
            </w:r>
            <w:proofErr w:type="spellEnd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kebijakan</w:t>
            </w:r>
            <w:proofErr w:type="spellEnd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pengelolaan</w:t>
            </w:r>
            <w:proofErr w:type="spellEnd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data </w:t>
            </w:r>
            <w:proofErr w:type="spellStart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terpusat</w:t>
            </w:r>
            <w:proofErr w:type="spellEnd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dan </w:t>
            </w:r>
            <w:proofErr w:type="spellStart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sistem</w:t>
            </w:r>
            <w:proofErr w:type="spellEnd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pelaporan</w:t>
            </w:r>
            <w:proofErr w:type="spellEnd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digital </w:t>
            </w:r>
            <w:proofErr w:type="spellStart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untuk</w:t>
            </w:r>
            <w:proofErr w:type="spellEnd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mendukung</w:t>
            </w:r>
            <w:proofErr w:type="spellEnd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pengambilan</w:t>
            </w:r>
            <w:proofErr w:type="spellEnd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keputusan</w:t>
            </w:r>
            <w:proofErr w:type="spellEnd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berbasis</w:t>
            </w:r>
            <w:proofErr w:type="spellEnd"/>
            <w:r w:rsidRPr="00050565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data.</w:t>
            </w:r>
          </w:p>
        </w:tc>
      </w:tr>
      <w:tr w:rsidR="00050565" w14:paraId="3A55EE60" w14:textId="77777777" w:rsidTr="00380941">
        <w:tc>
          <w:tcPr>
            <w:tcW w:w="1382" w:type="dxa"/>
          </w:tcPr>
          <w:p w14:paraId="231E24BB" w14:textId="6F1A1C4D" w:rsidR="00050565" w:rsidRDefault="00050565" w:rsidP="00050565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M-4</w:t>
            </w:r>
          </w:p>
        </w:tc>
        <w:tc>
          <w:tcPr>
            <w:tcW w:w="1210" w:type="dxa"/>
          </w:tcPr>
          <w:p w14:paraId="5673D62D" w14:textId="7D35A172" w:rsidR="00050565" w:rsidRDefault="00050565" w:rsidP="00050565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T-4</w:t>
            </w:r>
          </w:p>
        </w:tc>
        <w:tc>
          <w:tcPr>
            <w:tcW w:w="1210" w:type="dxa"/>
          </w:tcPr>
          <w:p w14:paraId="34EC57B0" w14:textId="727625BA" w:rsidR="00050565" w:rsidRDefault="00050565" w:rsidP="00050565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S-4.1</w:t>
            </w:r>
          </w:p>
        </w:tc>
        <w:tc>
          <w:tcPr>
            <w:tcW w:w="4905" w:type="dxa"/>
          </w:tcPr>
          <w:p w14:paraId="69ECBE85" w14:textId="0DE98A45" w:rsidR="00050565" w:rsidRPr="00877BED" w:rsidRDefault="00050565" w:rsidP="00050565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</w:rPr>
            </w:pPr>
            <w:proofErr w:type="spellStart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Melaksanakan</w:t>
            </w:r>
            <w:proofErr w:type="spellEnd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pelatihan</w:t>
            </w:r>
            <w:proofErr w:type="spellEnd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rutin dan </w:t>
            </w:r>
            <w:proofErr w:type="spellStart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sertifikasi</w:t>
            </w:r>
            <w:proofErr w:type="spellEnd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bagi</w:t>
            </w:r>
            <w:proofErr w:type="spellEnd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staf</w:t>
            </w:r>
            <w:proofErr w:type="spellEnd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TIK dan </w:t>
            </w:r>
            <w:proofErr w:type="spellStart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tenaga</w:t>
            </w:r>
            <w:proofErr w:type="spellEnd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kependidikan</w:t>
            </w:r>
            <w:proofErr w:type="spellEnd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terkait</w:t>
            </w:r>
            <w:proofErr w:type="spellEnd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penggunaan</w:t>
            </w:r>
            <w:proofErr w:type="spellEnd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sistem</w:t>
            </w:r>
            <w:proofErr w:type="spellEnd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digital.</w:t>
            </w:r>
          </w:p>
        </w:tc>
      </w:tr>
      <w:tr w:rsidR="0007695F" w14:paraId="11FB7DF1" w14:textId="77777777" w:rsidTr="00380941">
        <w:tc>
          <w:tcPr>
            <w:tcW w:w="1382" w:type="dxa"/>
          </w:tcPr>
          <w:p w14:paraId="7ABDCB79" w14:textId="42B6FC0F" w:rsidR="0007695F" w:rsidRDefault="0007695F" w:rsidP="0007695F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M-4</w:t>
            </w:r>
          </w:p>
        </w:tc>
        <w:tc>
          <w:tcPr>
            <w:tcW w:w="1210" w:type="dxa"/>
          </w:tcPr>
          <w:p w14:paraId="5E33CFB3" w14:textId="00F0B122" w:rsidR="0007695F" w:rsidRDefault="0007695F" w:rsidP="0007695F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T-4</w:t>
            </w:r>
          </w:p>
        </w:tc>
        <w:tc>
          <w:tcPr>
            <w:tcW w:w="1210" w:type="dxa"/>
          </w:tcPr>
          <w:p w14:paraId="04B3F1DA" w14:textId="0E8A2E91" w:rsidR="0007695F" w:rsidRDefault="0007695F" w:rsidP="0007695F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S-4.</w:t>
            </w:r>
            <w:r>
              <w:rPr>
                <w:rFonts w:ascii="Bookman Old Style" w:hAnsi="Bookman Old Style"/>
                <w:lang w:val="en-US"/>
              </w:rPr>
              <w:t>2</w:t>
            </w:r>
          </w:p>
        </w:tc>
        <w:tc>
          <w:tcPr>
            <w:tcW w:w="4905" w:type="dxa"/>
          </w:tcPr>
          <w:p w14:paraId="0651FA49" w14:textId="7CCD6F80" w:rsidR="0007695F" w:rsidRPr="001E5120" w:rsidRDefault="0007695F" w:rsidP="0007695F">
            <w:pPr>
              <w:pStyle w:val="ListParagraph"/>
              <w:spacing w:line="276" w:lineRule="auto"/>
              <w:ind w:left="0"/>
              <w:jc w:val="both"/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</w:pPr>
            <w:proofErr w:type="spellStart"/>
            <w:r w:rsidRPr="0007695F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Mengembangkan</w:t>
            </w:r>
            <w:proofErr w:type="spellEnd"/>
            <w:r w:rsidRPr="0007695F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7695F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komunitas</w:t>
            </w:r>
            <w:proofErr w:type="spellEnd"/>
            <w:r w:rsidRPr="0007695F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7695F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praktisi</w:t>
            </w:r>
            <w:proofErr w:type="spellEnd"/>
            <w:r w:rsidRPr="0007695F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TIK </w:t>
            </w:r>
            <w:proofErr w:type="spellStart"/>
            <w:r w:rsidRPr="0007695F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kampus</w:t>
            </w:r>
            <w:proofErr w:type="spellEnd"/>
            <w:r w:rsidRPr="0007695F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7695F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untuk</w:t>
            </w:r>
            <w:proofErr w:type="spellEnd"/>
            <w:r w:rsidRPr="0007695F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7695F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mendorong</w:t>
            </w:r>
            <w:proofErr w:type="spellEnd"/>
            <w:r w:rsidRPr="0007695F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07695F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kolaborasi</w:t>
            </w:r>
            <w:proofErr w:type="spellEnd"/>
            <w:r w:rsidRPr="0007695F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dan </w:t>
            </w:r>
            <w:proofErr w:type="spellStart"/>
            <w:r w:rsidRPr="0007695F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inovasi</w:t>
            </w:r>
            <w:proofErr w:type="spellEnd"/>
            <w:r w:rsidRPr="0007695F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digital </w:t>
            </w:r>
            <w:proofErr w:type="spellStart"/>
            <w:r w:rsidRPr="0007695F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antar</w:t>
            </w:r>
            <w:proofErr w:type="spellEnd"/>
            <w:r w:rsidRPr="0007695F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unit.</w:t>
            </w:r>
          </w:p>
        </w:tc>
      </w:tr>
      <w:tr w:rsidR="0007695F" w14:paraId="7E33BD9A" w14:textId="77777777" w:rsidTr="00380941">
        <w:tc>
          <w:tcPr>
            <w:tcW w:w="1382" w:type="dxa"/>
          </w:tcPr>
          <w:p w14:paraId="4B142410" w14:textId="7871F119" w:rsidR="0007695F" w:rsidRDefault="0007695F" w:rsidP="0007695F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M-</w:t>
            </w:r>
            <w:r>
              <w:rPr>
                <w:rFonts w:ascii="Bookman Old Style" w:hAnsi="Bookman Old Style"/>
                <w:lang w:val="en-US"/>
              </w:rPr>
              <w:t>5</w:t>
            </w:r>
          </w:p>
        </w:tc>
        <w:tc>
          <w:tcPr>
            <w:tcW w:w="1210" w:type="dxa"/>
          </w:tcPr>
          <w:p w14:paraId="5EB86256" w14:textId="6B496582" w:rsidR="0007695F" w:rsidRDefault="0007695F" w:rsidP="0007695F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T-</w:t>
            </w:r>
            <w:r>
              <w:rPr>
                <w:rFonts w:ascii="Bookman Old Style" w:hAnsi="Bookman Old Style"/>
                <w:lang w:val="en-US"/>
              </w:rPr>
              <w:t>5</w:t>
            </w:r>
          </w:p>
        </w:tc>
        <w:tc>
          <w:tcPr>
            <w:tcW w:w="1210" w:type="dxa"/>
          </w:tcPr>
          <w:p w14:paraId="62A165FD" w14:textId="0AAE9FB7" w:rsidR="0007695F" w:rsidRDefault="0007695F" w:rsidP="0007695F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S-</w:t>
            </w:r>
            <w:r>
              <w:rPr>
                <w:rFonts w:ascii="Bookman Old Style" w:hAnsi="Bookman Old Style"/>
                <w:lang w:val="en-US"/>
              </w:rPr>
              <w:t>5</w:t>
            </w:r>
            <w:r>
              <w:rPr>
                <w:rFonts w:ascii="Bookman Old Style" w:hAnsi="Bookman Old Style"/>
                <w:lang w:val="en-US"/>
              </w:rPr>
              <w:t>.1</w:t>
            </w:r>
          </w:p>
        </w:tc>
        <w:tc>
          <w:tcPr>
            <w:tcW w:w="4905" w:type="dxa"/>
          </w:tcPr>
          <w:p w14:paraId="64D29890" w14:textId="71345508" w:rsidR="0007695F" w:rsidRPr="001E5120" w:rsidRDefault="0007695F" w:rsidP="0007695F">
            <w:pPr>
              <w:pStyle w:val="ListParagraph"/>
              <w:spacing w:line="276" w:lineRule="auto"/>
              <w:ind w:left="0"/>
              <w:jc w:val="both"/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</w:pPr>
            <w:proofErr w:type="spellStart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Menyelenggarakan</w:t>
            </w:r>
            <w:proofErr w:type="spellEnd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program </w:t>
            </w:r>
            <w:proofErr w:type="spellStart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literasi</w:t>
            </w:r>
            <w:proofErr w:type="spellEnd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digital, workshop </w:t>
            </w:r>
            <w:proofErr w:type="spellStart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keamanan</w:t>
            </w:r>
            <w:proofErr w:type="spellEnd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siber</w:t>
            </w:r>
            <w:proofErr w:type="spellEnd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, dan </w:t>
            </w:r>
            <w:proofErr w:type="spellStart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pelatihan</w:t>
            </w:r>
            <w:proofErr w:type="spellEnd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aplikasi</w:t>
            </w:r>
            <w:proofErr w:type="spellEnd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produktivitas</w:t>
            </w:r>
            <w:proofErr w:type="spellEnd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bagi</w:t>
            </w:r>
            <w:proofErr w:type="spellEnd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mahasiswa</w:t>
            </w:r>
            <w:proofErr w:type="spellEnd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dan </w:t>
            </w:r>
            <w:proofErr w:type="spellStart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dosen</w:t>
            </w:r>
            <w:proofErr w:type="spellEnd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.</w:t>
            </w:r>
          </w:p>
        </w:tc>
      </w:tr>
      <w:tr w:rsidR="0007695F" w14:paraId="7F07891A" w14:textId="77777777" w:rsidTr="00380941">
        <w:tc>
          <w:tcPr>
            <w:tcW w:w="1382" w:type="dxa"/>
          </w:tcPr>
          <w:p w14:paraId="21FDAF5D" w14:textId="5DB718D8" w:rsidR="0007695F" w:rsidRDefault="0007695F" w:rsidP="0007695F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M-</w:t>
            </w:r>
            <w:r>
              <w:rPr>
                <w:rFonts w:ascii="Bookman Old Style" w:hAnsi="Bookman Old Style"/>
                <w:lang w:val="en-US"/>
              </w:rPr>
              <w:t>5</w:t>
            </w:r>
          </w:p>
        </w:tc>
        <w:tc>
          <w:tcPr>
            <w:tcW w:w="1210" w:type="dxa"/>
          </w:tcPr>
          <w:p w14:paraId="1C3D445A" w14:textId="5F0CE1CB" w:rsidR="0007695F" w:rsidRDefault="0007695F" w:rsidP="0007695F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T-</w:t>
            </w:r>
            <w:r>
              <w:rPr>
                <w:rFonts w:ascii="Bookman Old Style" w:hAnsi="Bookman Old Style"/>
                <w:lang w:val="en-US"/>
              </w:rPr>
              <w:t>5</w:t>
            </w:r>
          </w:p>
        </w:tc>
        <w:tc>
          <w:tcPr>
            <w:tcW w:w="1210" w:type="dxa"/>
          </w:tcPr>
          <w:p w14:paraId="7573E1B2" w14:textId="4B38BCBC" w:rsidR="0007695F" w:rsidRDefault="0007695F" w:rsidP="0007695F">
            <w:pPr>
              <w:pStyle w:val="ListParagraph"/>
              <w:spacing w:line="276" w:lineRule="auto"/>
              <w:ind w:left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S-</w:t>
            </w:r>
            <w:r>
              <w:rPr>
                <w:rFonts w:ascii="Bookman Old Style" w:hAnsi="Bookman Old Style"/>
                <w:lang w:val="en-US"/>
              </w:rPr>
              <w:t>5</w:t>
            </w:r>
            <w:r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  <w:lang w:val="en-US"/>
              </w:rPr>
              <w:t>2</w:t>
            </w:r>
          </w:p>
        </w:tc>
        <w:tc>
          <w:tcPr>
            <w:tcW w:w="4905" w:type="dxa"/>
          </w:tcPr>
          <w:p w14:paraId="79A661EC" w14:textId="2DF96EC1" w:rsidR="0007695F" w:rsidRPr="001E5120" w:rsidRDefault="0007695F" w:rsidP="0007695F">
            <w:pPr>
              <w:pStyle w:val="ListParagraph"/>
              <w:spacing w:line="276" w:lineRule="auto"/>
              <w:ind w:left="0"/>
              <w:jc w:val="both"/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</w:pPr>
            <w:proofErr w:type="spellStart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Mengembangkan</w:t>
            </w:r>
            <w:proofErr w:type="spellEnd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platform </w:t>
            </w:r>
            <w:proofErr w:type="spellStart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kolaborasi</w:t>
            </w:r>
            <w:proofErr w:type="spellEnd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digital </w:t>
            </w:r>
            <w:proofErr w:type="spellStart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untuk</w:t>
            </w:r>
            <w:proofErr w:type="spellEnd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mendukung</w:t>
            </w:r>
            <w:proofErr w:type="spellEnd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kegiatan</w:t>
            </w:r>
            <w:proofErr w:type="spellEnd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akademik</w:t>
            </w:r>
            <w:proofErr w:type="spellEnd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dan </w:t>
            </w:r>
            <w:proofErr w:type="spellStart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>kewirausahaan</w:t>
            </w:r>
            <w:proofErr w:type="spellEnd"/>
            <w:r w:rsidRPr="001E5120">
              <w:rPr>
                <w:rFonts w:ascii="-webkit-standard" w:eastAsia="Times New Roman" w:hAnsi="-webkit-standard"/>
                <w:color w:val="000000"/>
                <w:sz w:val="27"/>
                <w:szCs w:val="27"/>
              </w:rPr>
              <w:t xml:space="preserve"> Islami.</w:t>
            </w:r>
          </w:p>
        </w:tc>
      </w:tr>
    </w:tbl>
    <w:p w14:paraId="13EB2794" w14:textId="77777777" w:rsidR="001E5120" w:rsidRDefault="001E5120" w:rsidP="00877BED">
      <w:pPr>
        <w:spacing w:after="0" w:line="276" w:lineRule="auto"/>
        <w:rPr>
          <w:rFonts w:ascii="Bookman Old Style" w:hAnsi="Bookman Old Style"/>
          <w:b/>
          <w:bCs/>
          <w:lang w:val="en-US"/>
        </w:rPr>
      </w:pPr>
    </w:p>
    <w:p w14:paraId="7E7A4256" w14:textId="77777777" w:rsidR="001E5120" w:rsidRDefault="001E5120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</w:p>
    <w:p w14:paraId="6DFB04D4" w14:textId="77777777" w:rsidR="00050565" w:rsidRDefault="00050565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</w:p>
    <w:p w14:paraId="4744EF3B" w14:textId="77777777" w:rsidR="00050565" w:rsidRDefault="00050565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</w:p>
    <w:p w14:paraId="528F7D18" w14:textId="77777777" w:rsidR="00050565" w:rsidRDefault="00050565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</w:p>
    <w:p w14:paraId="694F8836" w14:textId="77777777" w:rsidR="00050565" w:rsidRDefault="00050565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</w:p>
    <w:p w14:paraId="6CD5499D" w14:textId="77777777" w:rsidR="00050565" w:rsidRDefault="00050565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</w:p>
    <w:p w14:paraId="411FDB9B" w14:textId="77777777" w:rsidR="00050565" w:rsidRDefault="00050565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</w:p>
    <w:p w14:paraId="39BD1C45" w14:textId="77777777" w:rsidR="00050565" w:rsidRDefault="00050565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</w:p>
    <w:p w14:paraId="768208DC" w14:textId="3F5A18E8" w:rsidR="00F32A38" w:rsidRDefault="00F32A38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  <w:r>
        <w:rPr>
          <w:rFonts w:ascii="Bookman Old Style" w:hAnsi="Bookman Old Style"/>
          <w:b/>
          <w:bCs/>
          <w:lang w:val="en-US"/>
        </w:rPr>
        <w:t>BAB II</w:t>
      </w:r>
    </w:p>
    <w:p w14:paraId="28586961" w14:textId="03438CBE" w:rsidR="00F32A38" w:rsidRDefault="00F32A38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  <w:r>
        <w:rPr>
          <w:rFonts w:ascii="Bookman Old Style" w:hAnsi="Bookman Old Style"/>
          <w:b/>
          <w:bCs/>
          <w:lang w:val="en-US"/>
        </w:rPr>
        <w:t>PELAKSANAAN</w:t>
      </w:r>
    </w:p>
    <w:p w14:paraId="759AD110" w14:textId="77777777" w:rsidR="00F32A38" w:rsidRDefault="00F32A38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  <w:r w:rsidRPr="00CD6A5C">
        <w:rPr>
          <w:rFonts w:ascii="Bookman Old Style" w:hAnsi="Bookman Old Style"/>
          <w:b/>
          <w:bCs/>
          <w:lang w:val="en-US"/>
        </w:rPr>
        <w:t>VISI, MISI, TUJUAN DAN STRATEGI</w:t>
      </w:r>
    </w:p>
    <w:p w14:paraId="54228EC7" w14:textId="20E4FAB7" w:rsidR="001E5120" w:rsidRDefault="000730DC" w:rsidP="00F32A38">
      <w:pPr>
        <w:spacing w:after="0" w:line="276" w:lineRule="auto"/>
        <w:jc w:val="center"/>
        <w:rPr>
          <w:rFonts w:ascii="Bookman Old Style" w:hAnsi="Bookman Old Style"/>
          <w:b/>
          <w:bCs/>
        </w:rPr>
      </w:pPr>
      <w:r>
        <w:rPr>
          <w:rFonts w:ascii="Bookman Old Style" w:hAnsi="Bookman Old Style"/>
          <w:b/>
          <w:bCs/>
          <w:lang w:val="en-US"/>
        </w:rPr>
        <w:t xml:space="preserve">UPT </w:t>
      </w:r>
      <w:r w:rsidRPr="00786BDE">
        <w:rPr>
          <w:rFonts w:ascii="Bookman Old Style" w:hAnsi="Bookman Old Style"/>
          <w:b/>
          <w:bCs/>
        </w:rPr>
        <w:t>TEKNOLOGI INFORMASI DAN KOMUNIKASI</w:t>
      </w:r>
    </w:p>
    <w:p w14:paraId="28A5AA46" w14:textId="5A980494" w:rsidR="00F32A38" w:rsidRPr="00050565" w:rsidRDefault="00F32A38" w:rsidP="00050565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  <w:r w:rsidRPr="00CD6A5C">
        <w:rPr>
          <w:rFonts w:ascii="Bookman Old Style" w:hAnsi="Bookman Old Style"/>
          <w:b/>
          <w:bCs/>
          <w:lang w:val="en-US"/>
        </w:rPr>
        <w:t>UNIVERSITAS RIYADLUL ULUM</w:t>
      </w:r>
    </w:p>
    <w:p w14:paraId="0191852A" w14:textId="77777777" w:rsidR="001E5120" w:rsidRPr="001E5120" w:rsidRDefault="001E5120" w:rsidP="001E5120">
      <w:pPr>
        <w:pStyle w:val="NormalWeb"/>
        <w:numPr>
          <w:ilvl w:val="0"/>
          <w:numId w:val="7"/>
        </w:numPr>
        <w:jc w:val="both"/>
      </w:pP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Penyusunan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rencana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kerja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tahunan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berbasis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roadmap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digitalisasi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universitas.</w:t>
      </w:r>
    </w:p>
    <w:p w14:paraId="16A422F8" w14:textId="46F23CF3" w:rsidR="001E5120" w:rsidRPr="001E5120" w:rsidRDefault="001E5120" w:rsidP="001E5120">
      <w:pPr>
        <w:pStyle w:val="NormalWeb"/>
        <w:numPr>
          <w:ilvl w:val="0"/>
          <w:numId w:val="7"/>
        </w:numPr>
        <w:jc w:val="both"/>
      </w:pP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Pelaksanaan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program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penguatan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infrastruktur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,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integrasi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sistem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informasi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, dan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peningkatan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SDM.</w:t>
      </w:r>
    </w:p>
    <w:p w14:paraId="3A7B869C" w14:textId="23307D04" w:rsidR="00050565" w:rsidRPr="001E5120" w:rsidRDefault="001E5120" w:rsidP="00050565">
      <w:pPr>
        <w:pStyle w:val="NormalWeb"/>
        <w:numPr>
          <w:ilvl w:val="0"/>
          <w:numId w:val="7"/>
        </w:numPr>
        <w:jc w:val="both"/>
      </w:pP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Penerapan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sistem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layanan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berbasis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digital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melalui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portal </w:t>
      </w:r>
      <w:r w:rsidRPr="001E5120">
        <w:rPr>
          <w:rFonts w:ascii="-webkit-standard" w:eastAsia="Times New Roman" w:hAnsi="-webkit-standard"/>
          <w:i/>
          <w:iCs/>
          <w:color w:val="000000"/>
          <w:sz w:val="27"/>
          <w:szCs w:val="27"/>
          <w:lang w:val="en-ID"/>
        </w:rPr>
        <w:t>upt-tik.uniru.ac.id</w:t>
      </w:r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sebagai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pusat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informasi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,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pengaduan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, dan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pengajuan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layanan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teknologi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informasi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.</w:t>
      </w:r>
    </w:p>
    <w:p w14:paraId="18547339" w14:textId="67EF6787" w:rsidR="005A13FC" w:rsidRPr="001E5120" w:rsidRDefault="001E5120" w:rsidP="001E5120">
      <w:pPr>
        <w:pStyle w:val="NormalWeb"/>
        <w:numPr>
          <w:ilvl w:val="0"/>
          <w:numId w:val="7"/>
        </w:numPr>
        <w:jc w:val="both"/>
      </w:pP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Kolaborasi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lintas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unit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untuk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mendukung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transformasi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digital universitas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menuju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kampus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santripreneur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berbasis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data.</w:t>
      </w:r>
    </w:p>
    <w:p w14:paraId="7FAC4BB6" w14:textId="77777777" w:rsidR="00877BED" w:rsidRDefault="00877BED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</w:p>
    <w:p w14:paraId="732D4D0F" w14:textId="77777777" w:rsidR="00050565" w:rsidRDefault="00050565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</w:p>
    <w:p w14:paraId="6EED2794" w14:textId="5CDF216C" w:rsidR="000730DC" w:rsidRDefault="000730DC" w:rsidP="00050565">
      <w:pPr>
        <w:spacing w:after="0" w:line="276" w:lineRule="auto"/>
        <w:rPr>
          <w:rFonts w:ascii="Bookman Old Style" w:hAnsi="Bookman Old Style"/>
          <w:b/>
          <w:bCs/>
          <w:lang w:val="en-US"/>
        </w:rPr>
      </w:pPr>
    </w:p>
    <w:p w14:paraId="6A6D9EA0" w14:textId="1E5CF344" w:rsidR="00F32A38" w:rsidRDefault="00F32A38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  <w:r>
        <w:rPr>
          <w:rFonts w:ascii="Bookman Old Style" w:hAnsi="Bookman Old Style"/>
          <w:b/>
          <w:bCs/>
          <w:lang w:val="en-US"/>
        </w:rPr>
        <w:t>BAB III</w:t>
      </w:r>
    </w:p>
    <w:p w14:paraId="0A6B564A" w14:textId="0FAA753F" w:rsidR="00F32A38" w:rsidRDefault="00F32A38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  <w:r>
        <w:rPr>
          <w:rFonts w:ascii="Bookman Old Style" w:hAnsi="Bookman Old Style"/>
          <w:b/>
          <w:bCs/>
          <w:lang w:val="en-US"/>
        </w:rPr>
        <w:t>EVALUASI PELAKSANAAN</w:t>
      </w:r>
    </w:p>
    <w:p w14:paraId="52DA1984" w14:textId="77777777" w:rsidR="00F32A38" w:rsidRDefault="00F32A38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  <w:r w:rsidRPr="00CD6A5C">
        <w:rPr>
          <w:rFonts w:ascii="Bookman Old Style" w:hAnsi="Bookman Old Style"/>
          <w:b/>
          <w:bCs/>
          <w:lang w:val="en-US"/>
        </w:rPr>
        <w:t>VISI, MISI, TUJUAN DAN STRATEGI</w:t>
      </w:r>
    </w:p>
    <w:p w14:paraId="6A9388CE" w14:textId="57EC254F" w:rsidR="00546571" w:rsidRDefault="000730DC" w:rsidP="00546571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  <w:r>
        <w:rPr>
          <w:rFonts w:ascii="Bookman Old Style" w:hAnsi="Bookman Old Style"/>
          <w:b/>
          <w:bCs/>
          <w:lang w:val="en-US"/>
        </w:rPr>
        <w:t xml:space="preserve">UPT </w:t>
      </w:r>
      <w:r w:rsidRPr="00786BDE">
        <w:rPr>
          <w:rFonts w:ascii="Bookman Old Style" w:hAnsi="Bookman Old Style"/>
          <w:b/>
          <w:bCs/>
        </w:rPr>
        <w:t>TEKNOLOGI INFORMASI DAN KOMUNIKASI</w:t>
      </w:r>
      <w:r w:rsidR="00546571">
        <w:rPr>
          <w:rFonts w:ascii="Bookman Old Style" w:hAnsi="Bookman Old Style"/>
          <w:b/>
          <w:bCs/>
          <w:lang w:val="en-US"/>
        </w:rPr>
        <w:t xml:space="preserve"> </w:t>
      </w:r>
    </w:p>
    <w:p w14:paraId="05F02FFD" w14:textId="5A8FD2D4" w:rsidR="00F32A38" w:rsidRPr="00050565" w:rsidRDefault="00F32A38" w:rsidP="00050565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  <w:r w:rsidRPr="00CD6A5C">
        <w:rPr>
          <w:rFonts w:ascii="Bookman Old Style" w:hAnsi="Bookman Old Style"/>
          <w:b/>
          <w:bCs/>
          <w:lang w:val="en-US"/>
        </w:rPr>
        <w:t>UNIVERSITAS RIYADLUL ULUM</w:t>
      </w:r>
    </w:p>
    <w:p w14:paraId="094DB1EB" w14:textId="77777777" w:rsidR="001E5120" w:rsidRPr="001E5120" w:rsidRDefault="001E5120" w:rsidP="001E5120">
      <w:pPr>
        <w:pStyle w:val="NormalWeb"/>
        <w:numPr>
          <w:ilvl w:val="0"/>
          <w:numId w:val="11"/>
        </w:numPr>
        <w:jc w:val="both"/>
      </w:pP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Evaluasi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pelaksanaan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VMTS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dilakukan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secara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periodik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setiap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tahun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melalui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rapat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kerja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dan audit internal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bersama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LPM.</w:t>
      </w:r>
    </w:p>
    <w:p w14:paraId="07BE32FC" w14:textId="6A97AE67" w:rsidR="001E5120" w:rsidRPr="001E5120" w:rsidRDefault="001E5120" w:rsidP="001E5120">
      <w:pPr>
        <w:pStyle w:val="NormalWeb"/>
        <w:numPr>
          <w:ilvl w:val="0"/>
          <w:numId w:val="11"/>
        </w:numPr>
        <w:jc w:val="both"/>
      </w:pP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Aspek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yang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dievaluasi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meliputi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kinerja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infrastruktur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,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keamanan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sistem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,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efektivitas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layanan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digital, dan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ketercapaian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integrasi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data.</w:t>
      </w:r>
    </w:p>
    <w:p w14:paraId="26B69E07" w14:textId="18805D60" w:rsidR="001E5120" w:rsidRPr="001E5120" w:rsidRDefault="001E5120" w:rsidP="001E5120">
      <w:pPr>
        <w:pStyle w:val="NormalWeb"/>
        <w:numPr>
          <w:ilvl w:val="0"/>
          <w:numId w:val="11"/>
        </w:numPr>
        <w:jc w:val="both"/>
      </w:pPr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Hasil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evaluasi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digunakan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sebagai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dasar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penyusunan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program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peningkatan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layanan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,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pengembangan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teknologi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baru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,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serta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revisi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kebijakan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digital universitas.</w:t>
      </w:r>
    </w:p>
    <w:p w14:paraId="46D93A06" w14:textId="76589830" w:rsidR="001E5120" w:rsidRPr="001E5120" w:rsidRDefault="001E5120" w:rsidP="001E5120">
      <w:pPr>
        <w:pStyle w:val="NormalWeb"/>
        <w:numPr>
          <w:ilvl w:val="0"/>
          <w:numId w:val="11"/>
        </w:numPr>
        <w:jc w:val="both"/>
      </w:pP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Evaluasi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melibatkan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Kepala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UPT-TIK, Wakil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Rektor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terkait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, dan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perwakilan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unit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pengguna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layanan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(biro,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fakultas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,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prodi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, dan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lembaga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).</w:t>
      </w:r>
    </w:p>
    <w:p w14:paraId="2CE161A9" w14:textId="77777777" w:rsidR="00B01CB5" w:rsidRDefault="00B01CB5" w:rsidP="008979D4">
      <w:pPr>
        <w:spacing w:after="0" w:line="276" w:lineRule="auto"/>
        <w:rPr>
          <w:rFonts w:ascii="Bookman Old Style" w:hAnsi="Bookman Old Style"/>
          <w:b/>
          <w:bCs/>
          <w:lang w:val="en-US"/>
        </w:rPr>
      </w:pPr>
    </w:p>
    <w:p w14:paraId="0B6195AF" w14:textId="77777777" w:rsidR="0059626A" w:rsidRDefault="0059626A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</w:p>
    <w:p w14:paraId="05A093AB" w14:textId="77777777" w:rsidR="00050565" w:rsidRDefault="00050565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</w:p>
    <w:p w14:paraId="4EE4FB45" w14:textId="77777777" w:rsidR="00050565" w:rsidRDefault="00050565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</w:p>
    <w:p w14:paraId="78640D86" w14:textId="77777777" w:rsidR="00050565" w:rsidRDefault="00050565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</w:p>
    <w:p w14:paraId="02218249" w14:textId="77777777" w:rsidR="00050565" w:rsidRDefault="00050565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</w:p>
    <w:p w14:paraId="1C9F7630" w14:textId="4B440430" w:rsidR="00F32A38" w:rsidRDefault="00F32A38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  <w:r>
        <w:rPr>
          <w:rFonts w:ascii="Bookman Old Style" w:hAnsi="Bookman Old Style"/>
          <w:b/>
          <w:bCs/>
          <w:lang w:val="en-US"/>
        </w:rPr>
        <w:t>BAB IV</w:t>
      </w:r>
    </w:p>
    <w:p w14:paraId="2C85C829" w14:textId="326DB8CC" w:rsidR="00F32A38" w:rsidRDefault="00F32A38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  <w:r>
        <w:rPr>
          <w:rFonts w:ascii="Bookman Old Style" w:hAnsi="Bookman Old Style"/>
          <w:b/>
          <w:bCs/>
          <w:lang w:val="en-US"/>
        </w:rPr>
        <w:t>PENGENDALIAN PELAKSANAAN</w:t>
      </w:r>
    </w:p>
    <w:p w14:paraId="235C93A1" w14:textId="77777777" w:rsidR="00F32A38" w:rsidRDefault="00F32A38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  <w:r w:rsidRPr="00CD6A5C">
        <w:rPr>
          <w:rFonts w:ascii="Bookman Old Style" w:hAnsi="Bookman Old Style"/>
          <w:b/>
          <w:bCs/>
          <w:lang w:val="en-US"/>
        </w:rPr>
        <w:t>VISI, MISI, TUJUAN DAN STRATEGI</w:t>
      </w:r>
    </w:p>
    <w:p w14:paraId="31984CF3" w14:textId="16DF8939" w:rsidR="00F32A38" w:rsidRPr="00CD6A5C" w:rsidRDefault="000730DC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  <w:r>
        <w:rPr>
          <w:rFonts w:ascii="Bookman Old Style" w:hAnsi="Bookman Old Style"/>
          <w:b/>
          <w:bCs/>
          <w:lang w:val="en-US"/>
        </w:rPr>
        <w:t xml:space="preserve">UPT </w:t>
      </w:r>
      <w:r w:rsidRPr="00786BDE">
        <w:rPr>
          <w:rFonts w:ascii="Bookman Old Style" w:hAnsi="Bookman Old Style"/>
          <w:b/>
          <w:bCs/>
        </w:rPr>
        <w:t>TEKNOLOGI INFORMASI DAN KOMUNIKASI</w:t>
      </w:r>
    </w:p>
    <w:p w14:paraId="4A0BE1D9" w14:textId="5F261233" w:rsidR="00F32A38" w:rsidRDefault="00F32A38" w:rsidP="00050565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  <w:r w:rsidRPr="00CD6A5C">
        <w:rPr>
          <w:rFonts w:ascii="Bookman Old Style" w:hAnsi="Bookman Old Style"/>
          <w:b/>
          <w:bCs/>
          <w:lang w:val="en-US"/>
        </w:rPr>
        <w:t>UNIVERSITAS RIYADLUL ULUM</w:t>
      </w:r>
    </w:p>
    <w:p w14:paraId="54E884D4" w14:textId="05BBF12C" w:rsidR="001E5120" w:rsidRPr="001E5120" w:rsidRDefault="001E5120" w:rsidP="001E5120">
      <w:pPr>
        <w:pStyle w:val="NormalWeb"/>
        <w:numPr>
          <w:ilvl w:val="0"/>
          <w:numId w:val="12"/>
        </w:numPr>
        <w:jc w:val="both"/>
      </w:pP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Pengendalian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dilaksanakan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oleh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Kepala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UPT-TIK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melalui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monitoring dan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pelaporan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kinerja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kepada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Rektor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setiap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semester.</w:t>
      </w:r>
    </w:p>
    <w:p w14:paraId="773C9C4B" w14:textId="6E48186F" w:rsidR="001E5120" w:rsidRPr="001E5120" w:rsidRDefault="001E5120" w:rsidP="001E5120">
      <w:pPr>
        <w:pStyle w:val="NormalWeb"/>
        <w:numPr>
          <w:ilvl w:val="0"/>
          <w:numId w:val="12"/>
        </w:numPr>
        <w:jc w:val="both"/>
      </w:pP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Pengendalian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difokuskan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pada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efektivitas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operasional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sistem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,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pemeliharaan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jaringan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,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serta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keamanan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data universitas.</w:t>
      </w:r>
    </w:p>
    <w:p w14:paraId="6B44DCEF" w14:textId="573E1A8D" w:rsidR="001E5120" w:rsidRPr="001E5120" w:rsidRDefault="001E5120" w:rsidP="001E5120">
      <w:pPr>
        <w:pStyle w:val="NormalWeb"/>
        <w:numPr>
          <w:ilvl w:val="0"/>
          <w:numId w:val="12"/>
        </w:numPr>
        <w:jc w:val="both"/>
      </w:pP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Rapat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Tinjauan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Manajemen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(RTM)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dilakukan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setiap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tahun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untuk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menetapkan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langkah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perbaikan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strategis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.</w:t>
      </w:r>
    </w:p>
    <w:p w14:paraId="4BDCA80C" w14:textId="39D6334C" w:rsidR="001E5120" w:rsidRPr="001E5120" w:rsidRDefault="001E5120" w:rsidP="001E5120">
      <w:pPr>
        <w:pStyle w:val="NormalWeb"/>
        <w:numPr>
          <w:ilvl w:val="0"/>
          <w:numId w:val="12"/>
        </w:numPr>
        <w:jc w:val="both"/>
      </w:pPr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Hasil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pengendalian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menjadi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acuan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dalam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penetapan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prioritas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pengembangan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teknologi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informasi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universitas.</w:t>
      </w:r>
    </w:p>
    <w:p w14:paraId="52DF3E8E" w14:textId="77777777" w:rsidR="00F32A38" w:rsidRDefault="00F32A38" w:rsidP="00050565">
      <w:pPr>
        <w:spacing w:after="0" w:line="276" w:lineRule="auto"/>
        <w:rPr>
          <w:rFonts w:ascii="Bookman Old Style" w:hAnsi="Bookman Old Style"/>
          <w:b/>
          <w:bCs/>
          <w:lang w:val="en-US"/>
        </w:rPr>
      </w:pPr>
    </w:p>
    <w:p w14:paraId="4F619FD4" w14:textId="77777777" w:rsidR="000730DC" w:rsidRDefault="000730DC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</w:p>
    <w:p w14:paraId="236F42BF" w14:textId="77777777" w:rsidR="000730DC" w:rsidRDefault="000730DC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</w:p>
    <w:p w14:paraId="5CE2498D" w14:textId="407170C1" w:rsidR="00F32A38" w:rsidRDefault="00F32A38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  <w:r>
        <w:rPr>
          <w:rFonts w:ascii="Bookman Old Style" w:hAnsi="Bookman Old Style"/>
          <w:b/>
          <w:bCs/>
          <w:lang w:val="en-US"/>
        </w:rPr>
        <w:t>BAB V</w:t>
      </w:r>
    </w:p>
    <w:p w14:paraId="702CA0A7" w14:textId="237FA233" w:rsidR="00F32A38" w:rsidRDefault="00F32A38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  <w:r>
        <w:rPr>
          <w:rFonts w:ascii="Bookman Old Style" w:hAnsi="Bookman Old Style"/>
          <w:b/>
          <w:bCs/>
          <w:lang w:val="en-US"/>
        </w:rPr>
        <w:t>PENINGKATAN</w:t>
      </w:r>
    </w:p>
    <w:p w14:paraId="7B1C1F39" w14:textId="77777777" w:rsidR="00F32A38" w:rsidRDefault="00F32A38" w:rsidP="00F32A38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  <w:r w:rsidRPr="00CD6A5C">
        <w:rPr>
          <w:rFonts w:ascii="Bookman Old Style" w:hAnsi="Bookman Old Style"/>
          <w:b/>
          <w:bCs/>
          <w:lang w:val="en-US"/>
        </w:rPr>
        <w:t>VISI, MISI, TUJUAN DAN STRATEGI</w:t>
      </w:r>
    </w:p>
    <w:p w14:paraId="791806AE" w14:textId="52516AD9" w:rsidR="001E5120" w:rsidRPr="00CD6A5C" w:rsidRDefault="000730DC" w:rsidP="001E5120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  <w:r>
        <w:rPr>
          <w:rFonts w:ascii="Bookman Old Style" w:hAnsi="Bookman Old Style"/>
          <w:b/>
          <w:bCs/>
          <w:lang w:val="en-US"/>
        </w:rPr>
        <w:t xml:space="preserve">UPT </w:t>
      </w:r>
      <w:r w:rsidRPr="00786BDE">
        <w:rPr>
          <w:rFonts w:ascii="Bookman Old Style" w:hAnsi="Bookman Old Style"/>
          <w:b/>
          <w:bCs/>
        </w:rPr>
        <w:t>TEKNOLOGI INFORMASI DAN KOMUNIKASI</w:t>
      </w:r>
    </w:p>
    <w:p w14:paraId="19F30F52" w14:textId="529529A2" w:rsidR="00F32A38" w:rsidRPr="00050565" w:rsidRDefault="00F32A38" w:rsidP="00050565">
      <w:pPr>
        <w:spacing w:after="0" w:line="276" w:lineRule="auto"/>
        <w:jc w:val="center"/>
        <w:rPr>
          <w:rFonts w:ascii="Bookman Old Style" w:hAnsi="Bookman Old Style"/>
          <w:b/>
          <w:bCs/>
          <w:lang w:val="en-US"/>
        </w:rPr>
      </w:pPr>
      <w:r w:rsidRPr="00CD6A5C">
        <w:rPr>
          <w:rFonts w:ascii="Bookman Old Style" w:hAnsi="Bookman Old Style"/>
          <w:b/>
          <w:bCs/>
          <w:lang w:val="en-US"/>
        </w:rPr>
        <w:t>UNIVERSITAS RIYADLUL ULUM</w:t>
      </w:r>
    </w:p>
    <w:p w14:paraId="2FE6C780" w14:textId="77777777" w:rsidR="001E5120" w:rsidRPr="001E5120" w:rsidRDefault="001E5120" w:rsidP="001E5120">
      <w:pPr>
        <w:pStyle w:val="NormalWeb"/>
        <w:numPr>
          <w:ilvl w:val="0"/>
          <w:numId w:val="13"/>
        </w:numPr>
        <w:jc w:val="both"/>
      </w:pP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Peningkatan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pelaksanaan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VMTS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dilakukan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secara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berkelanjutan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dengan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memperhatikan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hasil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evaluasi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dan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rekomendasi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LPM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serta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kebijakan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pimpinan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universitas.</w:t>
      </w:r>
    </w:p>
    <w:p w14:paraId="66BE0CCD" w14:textId="34E39988" w:rsidR="001E5120" w:rsidRPr="001E5120" w:rsidRDefault="001E5120" w:rsidP="001E5120">
      <w:pPr>
        <w:pStyle w:val="NormalWeb"/>
        <w:numPr>
          <w:ilvl w:val="0"/>
          <w:numId w:val="13"/>
        </w:numPr>
        <w:jc w:val="both"/>
      </w:pP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Peningkatan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meliputi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penguatan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infrastruktur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digital,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pengembangan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sistem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terintegrasi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,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peningkatan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literasi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digital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sivitas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akademika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, dan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pengembangan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budaya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inovasi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TIK.</w:t>
      </w:r>
    </w:p>
    <w:p w14:paraId="64524F31" w14:textId="5F8C2D43" w:rsidR="001E5120" w:rsidRPr="001E5120" w:rsidRDefault="001E5120" w:rsidP="001E5120">
      <w:pPr>
        <w:pStyle w:val="NormalWeb"/>
        <w:numPr>
          <w:ilvl w:val="0"/>
          <w:numId w:val="13"/>
        </w:numPr>
        <w:jc w:val="both"/>
      </w:pPr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UPT-TIK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berkomitmen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menjadi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motor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penggerak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digitalisasi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kampus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yang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mendukung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pencapaian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visi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Universitas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Riyadlul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Ulum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tahun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2035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sebagai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kampus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santripreneur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unggul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 xml:space="preserve"> dan </w:t>
      </w:r>
      <w:proofErr w:type="spellStart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inovatif</w:t>
      </w:r>
      <w:proofErr w:type="spellEnd"/>
      <w:r w:rsidRPr="001E5120">
        <w:rPr>
          <w:rFonts w:ascii="-webkit-standard" w:eastAsia="Times New Roman" w:hAnsi="-webkit-standard"/>
          <w:color w:val="000000"/>
          <w:sz w:val="27"/>
          <w:szCs w:val="27"/>
          <w:lang w:val="en-ID"/>
        </w:rPr>
        <w:t>.</w:t>
      </w:r>
    </w:p>
    <w:p w14:paraId="2EA35ED2" w14:textId="77777777" w:rsidR="001E5120" w:rsidRDefault="001E5120" w:rsidP="00CD6A5C">
      <w:pPr>
        <w:jc w:val="both"/>
        <w:rPr>
          <w:rFonts w:ascii="Bookman Old Style" w:hAnsi="Bookman Old Style"/>
          <w:lang w:val="en-US"/>
        </w:rPr>
      </w:pPr>
    </w:p>
    <w:sectPr w:rsidR="001E5120" w:rsidSect="008A284E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8" w:right="1418" w:bottom="1418" w:left="1418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3D805" w14:textId="77777777" w:rsidR="006E5447" w:rsidRDefault="006E5447" w:rsidP="00834E91">
      <w:pPr>
        <w:spacing w:after="0" w:line="240" w:lineRule="auto"/>
      </w:pPr>
      <w:r>
        <w:separator/>
      </w:r>
    </w:p>
  </w:endnote>
  <w:endnote w:type="continuationSeparator" w:id="0">
    <w:p w14:paraId="65D8A4EB" w14:textId="77777777" w:rsidR="006E5447" w:rsidRDefault="006E5447" w:rsidP="00834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-webkit-standard">
    <w:altName w:val="Cambria"/>
    <w:charset w:val="00"/>
    <w:family w:val="roman"/>
    <w:pitch w:val="default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2977884"/>
      <w:docPartObj>
        <w:docPartGallery w:val="Page Numbers (Bottom of Page)"/>
        <w:docPartUnique/>
      </w:docPartObj>
    </w:sdtPr>
    <w:sdtEndPr>
      <w:rPr>
        <w:rFonts w:ascii="Bookman Old Style" w:hAnsi="Bookman Old Style"/>
        <w:b/>
        <w:bCs/>
        <w:noProof/>
      </w:rPr>
    </w:sdtEndPr>
    <w:sdtContent>
      <w:p w14:paraId="656DB37D" w14:textId="0F7C9CF3" w:rsidR="002543C2" w:rsidRPr="002543C2" w:rsidRDefault="002543C2">
        <w:pPr>
          <w:pStyle w:val="Footer"/>
          <w:jc w:val="right"/>
          <w:rPr>
            <w:rFonts w:ascii="Bookman Old Style" w:hAnsi="Bookman Old Style"/>
            <w:b/>
            <w:bCs/>
          </w:rPr>
        </w:pPr>
        <w:r>
          <w:t xml:space="preserve"> VMTS </w:t>
        </w:r>
        <w:r w:rsidR="00CC329A">
          <w:t>LPM-</w:t>
        </w:r>
        <w:r>
          <w:t xml:space="preserve">Universitas </w:t>
        </w:r>
        <w:proofErr w:type="spellStart"/>
        <w:r>
          <w:t>Riyadlul</w:t>
        </w:r>
        <w:proofErr w:type="spellEnd"/>
        <w:r>
          <w:t xml:space="preserve"> </w:t>
        </w:r>
        <w:proofErr w:type="spellStart"/>
        <w:r>
          <w:t>Ulum</w:t>
        </w:r>
        <w:proofErr w:type="spellEnd"/>
        <w:r>
          <w:t xml:space="preserve">                  </w:t>
        </w:r>
        <w:r w:rsidRPr="002543C2">
          <w:rPr>
            <w:rFonts w:ascii="Bookman Old Style" w:hAnsi="Bookman Old Style"/>
            <w:b/>
            <w:bCs/>
          </w:rPr>
          <w:fldChar w:fldCharType="begin"/>
        </w:r>
        <w:r w:rsidRPr="002543C2">
          <w:rPr>
            <w:rFonts w:ascii="Bookman Old Style" w:hAnsi="Bookman Old Style"/>
            <w:b/>
            <w:bCs/>
          </w:rPr>
          <w:instrText xml:space="preserve"> PAGE   \* MERGEFORMAT </w:instrText>
        </w:r>
        <w:r w:rsidRPr="002543C2">
          <w:rPr>
            <w:rFonts w:ascii="Bookman Old Style" w:hAnsi="Bookman Old Style"/>
            <w:b/>
            <w:bCs/>
          </w:rPr>
          <w:fldChar w:fldCharType="separate"/>
        </w:r>
        <w:r w:rsidRPr="002543C2">
          <w:rPr>
            <w:rFonts w:ascii="Bookman Old Style" w:hAnsi="Bookman Old Style"/>
            <w:b/>
            <w:bCs/>
            <w:noProof/>
          </w:rPr>
          <w:t>2</w:t>
        </w:r>
        <w:r w:rsidRPr="002543C2">
          <w:rPr>
            <w:rFonts w:ascii="Bookman Old Style" w:hAnsi="Bookman Old Style"/>
            <w:b/>
            <w:bCs/>
            <w:noProof/>
          </w:rPr>
          <w:fldChar w:fldCharType="end"/>
        </w:r>
      </w:p>
    </w:sdtContent>
  </w:sdt>
  <w:p w14:paraId="2D881F51" w14:textId="43DBE1AE" w:rsidR="00E90EC4" w:rsidRDefault="00E90E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D2A1B" w14:textId="77777777" w:rsidR="006E5447" w:rsidRDefault="006E5447" w:rsidP="00834E91">
      <w:pPr>
        <w:spacing w:after="0" w:line="240" w:lineRule="auto"/>
      </w:pPr>
      <w:r>
        <w:separator/>
      </w:r>
    </w:p>
  </w:footnote>
  <w:footnote w:type="continuationSeparator" w:id="0">
    <w:p w14:paraId="55948603" w14:textId="77777777" w:rsidR="006E5447" w:rsidRDefault="006E5447" w:rsidP="00834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B137" w14:textId="5C1769B3" w:rsidR="00417F54" w:rsidRDefault="00000000">
    <w:pPr>
      <w:pStyle w:val="Header"/>
    </w:pPr>
    <w:r>
      <w:rPr>
        <w:noProof/>
      </w:rPr>
      <w:pict w14:anchorId="093ED6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4804688" o:spid="_x0000_s1027" type="#_x0000_t75" style="position:absolute;margin-left:0;margin-top:0;width:449.25pt;height:449.25pt;z-index:-251658240;mso-position-horizontal:center;mso-position-horizontal-relative:margin;mso-position-vertical:center;mso-position-vertical-relative:margin" o:allowincell="f">
          <v:imagedata r:id="rId1" o:title="Logo Mark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751C5" w14:textId="09FB6132" w:rsidR="00594B7E" w:rsidRPr="00957544" w:rsidRDefault="00750B33" w:rsidP="00594B7E">
    <w:pPr>
      <w:spacing w:after="0" w:line="240" w:lineRule="auto"/>
      <w:jc w:val="center"/>
      <w:rPr>
        <w:rFonts w:ascii="Poppins" w:hAnsi="Poppins" w:cs="Poppins"/>
        <w:b/>
        <w:bCs/>
        <w:sz w:val="44"/>
        <w:szCs w:val="44"/>
      </w:rPr>
    </w:pPr>
    <w:r>
      <w:rPr>
        <w:rFonts w:ascii="Trajan Pro" w:hAnsi="Trajan Pro"/>
        <w:b/>
        <w:bCs/>
        <w:noProof/>
        <w:sz w:val="44"/>
        <w:szCs w:val="44"/>
      </w:rPr>
      <w:drawing>
        <wp:anchor distT="0" distB="0" distL="114300" distR="114300" simplePos="0" relativeHeight="251657216" behindDoc="0" locked="0" layoutInCell="1" allowOverlap="1" wp14:anchorId="6D902CD2" wp14:editId="022429B0">
          <wp:simplePos x="0" y="0"/>
          <wp:positionH relativeFrom="column">
            <wp:posOffset>-256540</wp:posOffset>
          </wp:positionH>
          <wp:positionV relativeFrom="paragraph">
            <wp:posOffset>-45085</wp:posOffset>
          </wp:positionV>
          <wp:extent cx="1163320" cy="1071245"/>
          <wp:effectExtent l="0" t="0" r="0" b="0"/>
          <wp:wrapThrough wrapText="bothSides">
            <wp:wrapPolygon edited="0">
              <wp:start x="9904" y="384"/>
              <wp:lineTo x="4598" y="8835"/>
              <wp:lineTo x="4598" y="10371"/>
              <wp:lineTo x="5659" y="13444"/>
              <wp:lineTo x="3183" y="15749"/>
              <wp:lineTo x="2476" y="16901"/>
              <wp:lineTo x="3183" y="19590"/>
              <wp:lineTo x="18039" y="19590"/>
              <wp:lineTo x="19100" y="17669"/>
              <wp:lineTo x="18039" y="15749"/>
              <wp:lineTo x="15563" y="13444"/>
              <wp:lineTo x="16624" y="11523"/>
              <wp:lineTo x="16624" y="8835"/>
              <wp:lineTo x="11319" y="384"/>
              <wp:lineTo x="9904" y="384"/>
            </wp:wrapPolygon>
          </wp:wrapThrough>
          <wp:docPr id="565265430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320" cy="1071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rFonts w:ascii="Trajan Pro" w:hAnsi="Trajan Pro"/>
        <w:b/>
        <w:bCs/>
        <w:noProof/>
        <w:sz w:val="44"/>
        <w:szCs w:val="44"/>
        <w:lang w:val="en-US"/>
      </w:rPr>
      <w:pict w14:anchorId="51E186F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4804689" o:spid="_x0000_s1028" type="#_x0000_t75" style="position:absolute;left:0;text-align:left;margin-left:0;margin-top:0;width:449.25pt;height:449.25pt;z-index:-251657216;mso-position-horizontal:center;mso-position-horizontal-relative:margin;mso-position-vertical:center;mso-position-vertical-relative:margin" o:allowincell="f">
          <v:imagedata r:id="rId2" o:title="Logo Mark" gain="19661f" blacklevel="22938f"/>
          <w10:wrap anchorx="margin" anchory="margin"/>
        </v:shape>
      </w:pict>
    </w:r>
    <w:r w:rsidR="00594B7E" w:rsidRPr="00957544">
      <w:rPr>
        <w:rFonts w:ascii="Poppins" w:hAnsi="Poppins" w:cs="Poppins"/>
        <w:b/>
        <w:bCs/>
        <w:sz w:val="44"/>
        <w:szCs w:val="44"/>
      </w:rPr>
      <w:t>UNIVERSITAS RIYADLUL ULUM</w:t>
    </w:r>
  </w:p>
  <w:p w14:paraId="0758DC38" w14:textId="77777777" w:rsidR="00594B7E" w:rsidRPr="00014121" w:rsidRDefault="00594B7E" w:rsidP="00594B7E">
    <w:pPr>
      <w:spacing w:after="0" w:line="240" w:lineRule="auto"/>
      <w:jc w:val="center"/>
      <w:rPr>
        <w:rFonts w:ascii="Poppins" w:hAnsi="Poppins" w:cs="Poppins"/>
        <w:b/>
        <w:bCs/>
        <w:sz w:val="22"/>
        <w:szCs w:val="22"/>
      </w:rPr>
    </w:pPr>
    <w:r w:rsidRPr="00014121">
      <w:rPr>
        <w:rFonts w:ascii="Poppins" w:hAnsi="Poppins" w:cs="Poppins"/>
        <w:b/>
        <w:bCs/>
        <w:sz w:val="22"/>
        <w:szCs w:val="22"/>
      </w:rPr>
      <w:t xml:space="preserve">Jalan </w:t>
    </w:r>
    <w:proofErr w:type="spellStart"/>
    <w:r w:rsidRPr="00014121">
      <w:rPr>
        <w:rFonts w:ascii="Poppins" w:hAnsi="Poppins" w:cs="Poppins"/>
        <w:b/>
        <w:bCs/>
        <w:sz w:val="22"/>
        <w:szCs w:val="22"/>
      </w:rPr>
      <w:t>Leuwigenta</w:t>
    </w:r>
    <w:proofErr w:type="spellEnd"/>
    <w:r w:rsidRPr="00014121">
      <w:rPr>
        <w:rFonts w:ascii="Poppins" w:hAnsi="Poppins" w:cs="Poppins"/>
        <w:b/>
        <w:bCs/>
        <w:sz w:val="22"/>
        <w:szCs w:val="22"/>
      </w:rPr>
      <w:t xml:space="preserve"> </w:t>
    </w:r>
    <w:proofErr w:type="spellStart"/>
    <w:r w:rsidRPr="00014121">
      <w:rPr>
        <w:rFonts w:ascii="Poppins" w:hAnsi="Poppins" w:cs="Poppins"/>
        <w:b/>
        <w:bCs/>
        <w:sz w:val="22"/>
        <w:szCs w:val="22"/>
      </w:rPr>
      <w:t>Kelurahan</w:t>
    </w:r>
    <w:proofErr w:type="spellEnd"/>
    <w:r w:rsidRPr="00014121">
      <w:rPr>
        <w:rFonts w:ascii="Poppins" w:hAnsi="Poppins" w:cs="Poppins"/>
        <w:b/>
        <w:bCs/>
        <w:sz w:val="22"/>
        <w:szCs w:val="22"/>
      </w:rPr>
      <w:t xml:space="preserve"> </w:t>
    </w:r>
    <w:proofErr w:type="spellStart"/>
    <w:r w:rsidRPr="00014121">
      <w:rPr>
        <w:rFonts w:ascii="Poppins" w:hAnsi="Poppins" w:cs="Poppins"/>
        <w:b/>
        <w:bCs/>
        <w:sz w:val="22"/>
        <w:szCs w:val="22"/>
      </w:rPr>
      <w:t>Setianagara</w:t>
    </w:r>
    <w:proofErr w:type="spellEnd"/>
    <w:r w:rsidRPr="00014121">
      <w:rPr>
        <w:rFonts w:ascii="Poppins" w:hAnsi="Poppins" w:cs="Poppins"/>
        <w:b/>
        <w:bCs/>
        <w:sz w:val="22"/>
        <w:szCs w:val="22"/>
      </w:rPr>
      <w:t xml:space="preserve"> </w:t>
    </w:r>
    <w:proofErr w:type="spellStart"/>
    <w:r w:rsidRPr="00014121">
      <w:rPr>
        <w:rFonts w:ascii="Poppins" w:hAnsi="Poppins" w:cs="Poppins"/>
        <w:b/>
        <w:bCs/>
        <w:sz w:val="22"/>
        <w:szCs w:val="22"/>
      </w:rPr>
      <w:t>Kecamatan</w:t>
    </w:r>
    <w:proofErr w:type="spellEnd"/>
    <w:r w:rsidRPr="00014121">
      <w:rPr>
        <w:rFonts w:ascii="Poppins" w:hAnsi="Poppins" w:cs="Poppins"/>
        <w:b/>
        <w:bCs/>
        <w:sz w:val="22"/>
        <w:szCs w:val="22"/>
      </w:rPr>
      <w:t xml:space="preserve"> </w:t>
    </w:r>
    <w:proofErr w:type="spellStart"/>
    <w:r w:rsidRPr="00014121">
      <w:rPr>
        <w:rFonts w:ascii="Poppins" w:hAnsi="Poppins" w:cs="Poppins"/>
        <w:b/>
        <w:bCs/>
        <w:sz w:val="22"/>
        <w:szCs w:val="22"/>
      </w:rPr>
      <w:t>Cibeureum</w:t>
    </w:r>
    <w:proofErr w:type="spellEnd"/>
    <w:r w:rsidRPr="00014121">
      <w:rPr>
        <w:rFonts w:ascii="Poppins" w:hAnsi="Poppins" w:cs="Poppins"/>
        <w:b/>
        <w:bCs/>
        <w:sz w:val="22"/>
        <w:szCs w:val="22"/>
      </w:rPr>
      <w:t xml:space="preserve"> </w:t>
    </w:r>
  </w:p>
  <w:p w14:paraId="7705082A" w14:textId="77777777" w:rsidR="00594B7E" w:rsidRPr="00014121" w:rsidRDefault="00594B7E" w:rsidP="00594B7E">
    <w:pPr>
      <w:spacing w:after="0" w:line="240" w:lineRule="auto"/>
      <w:jc w:val="center"/>
      <w:rPr>
        <w:rFonts w:ascii="Poppins" w:hAnsi="Poppins" w:cs="Poppins"/>
        <w:b/>
        <w:bCs/>
        <w:sz w:val="22"/>
        <w:szCs w:val="22"/>
      </w:rPr>
    </w:pPr>
    <w:r w:rsidRPr="00014121">
      <w:rPr>
        <w:rFonts w:ascii="Poppins" w:hAnsi="Poppins" w:cs="Poppins"/>
        <w:b/>
        <w:bCs/>
        <w:sz w:val="22"/>
        <w:szCs w:val="22"/>
      </w:rPr>
      <w:t xml:space="preserve">Kota </w:t>
    </w:r>
    <w:proofErr w:type="spellStart"/>
    <w:r w:rsidRPr="00014121">
      <w:rPr>
        <w:rFonts w:ascii="Poppins" w:hAnsi="Poppins" w:cs="Poppins"/>
        <w:b/>
        <w:bCs/>
        <w:sz w:val="22"/>
        <w:szCs w:val="22"/>
      </w:rPr>
      <w:t>Tasikmalaya</w:t>
    </w:r>
    <w:proofErr w:type="spellEnd"/>
    <w:r w:rsidRPr="00014121">
      <w:rPr>
        <w:rFonts w:ascii="Poppins" w:hAnsi="Poppins" w:cs="Poppins"/>
        <w:b/>
        <w:bCs/>
        <w:sz w:val="22"/>
        <w:szCs w:val="22"/>
      </w:rPr>
      <w:t xml:space="preserve"> Kode Pos 46196, </w:t>
    </w:r>
    <w:proofErr w:type="spellStart"/>
    <w:r w:rsidRPr="00014121">
      <w:rPr>
        <w:rFonts w:ascii="Poppins" w:hAnsi="Poppins" w:cs="Poppins"/>
        <w:b/>
        <w:bCs/>
        <w:sz w:val="22"/>
        <w:szCs w:val="22"/>
      </w:rPr>
      <w:t>Provinsi</w:t>
    </w:r>
    <w:proofErr w:type="spellEnd"/>
    <w:r w:rsidRPr="00014121">
      <w:rPr>
        <w:rFonts w:ascii="Poppins" w:hAnsi="Poppins" w:cs="Poppins"/>
        <w:b/>
        <w:bCs/>
        <w:sz w:val="22"/>
        <w:szCs w:val="22"/>
      </w:rPr>
      <w:t xml:space="preserve"> Jawa Barat</w:t>
    </w:r>
  </w:p>
  <w:p w14:paraId="17171976" w14:textId="77777777" w:rsidR="00594B7E" w:rsidRPr="00014121" w:rsidRDefault="00594B7E" w:rsidP="00594B7E">
    <w:pPr>
      <w:spacing w:after="0" w:line="240" w:lineRule="auto"/>
      <w:jc w:val="center"/>
      <w:rPr>
        <w:rFonts w:ascii="Poppins" w:hAnsi="Poppins" w:cs="Poppins"/>
        <w:b/>
        <w:bCs/>
        <w:sz w:val="22"/>
        <w:szCs w:val="22"/>
      </w:rPr>
    </w:pPr>
    <w:r w:rsidRPr="00014121">
      <w:rPr>
        <w:rFonts w:ascii="Poppins" w:hAnsi="Poppins" w:cs="Poppins"/>
        <w:b/>
        <w:bCs/>
        <w:sz w:val="22"/>
        <w:szCs w:val="22"/>
      </w:rPr>
      <w:t xml:space="preserve">Website: </w:t>
    </w:r>
    <w:hyperlink r:id="rId3" w:history="1">
      <w:r w:rsidRPr="00014121">
        <w:rPr>
          <w:rStyle w:val="Hyperlink"/>
          <w:rFonts w:ascii="Poppins" w:hAnsi="Poppins" w:cs="Poppins"/>
          <w:b/>
          <w:bCs/>
          <w:sz w:val="22"/>
          <w:szCs w:val="22"/>
        </w:rPr>
        <w:t>www.uniru.ac.id</w:t>
      </w:r>
    </w:hyperlink>
    <w:r w:rsidRPr="00014121">
      <w:rPr>
        <w:rFonts w:ascii="Poppins" w:hAnsi="Poppins" w:cs="Poppins"/>
        <w:b/>
        <w:bCs/>
        <w:sz w:val="22"/>
        <w:szCs w:val="22"/>
      </w:rPr>
      <w:t xml:space="preserve">, e-mail: </w:t>
    </w:r>
    <w:hyperlink r:id="rId4" w:history="1">
      <w:r w:rsidRPr="00014121">
        <w:rPr>
          <w:rStyle w:val="Hyperlink"/>
          <w:rFonts w:ascii="Poppins" w:hAnsi="Poppins" w:cs="Poppins"/>
          <w:b/>
          <w:bCs/>
          <w:sz w:val="22"/>
          <w:szCs w:val="22"/>
        </w:rPr>
        <w:t>rektorat@uniru.ac.id</w:t>
      </w:r>
    </w:hyperlink>
  </w:p>
  <w:p w14:paraId="4CAEAC33" w14:textId="6C38946A" w:rsidR="00834E91" w:rsidRPr="00834E91" w:rsidRDefault="00E90EC4" w:rsidP="00594B7E">
    <w:pPr>
      <w:pStyle w:val="Head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9C2A001" wp14:editId="1C1EB7B0">
              <wp:simplePos x="0" y="0"/>
              <wp:positionH relativeFrom="column">
                <wp:posOffset>-151130</wp:posOffset>
              </wp:positionH>
              <wp:positionV relativeFrom="paragraph">
                <wp:posOffset>119380</wp:posOffset>
              </wp:positionV>
              <wp:extent cx="5879257" cy="0"/>
              <wp:effectExtent l="0" t="0" r="0" b="0"/>
              <wp:wrapNone/>
              <wp:docPr id="34348757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7925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6800F0"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9pt,9.4pt" to="451.0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" strokecolor="black [3200]" strokeweight="1.5pt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308A0FC1" wp14:editId="41216395">
              <wp:simplePos x="0" y="0"/>
              <wp:positionH relativeFrom="column">
                <wp:posOffset>-148439</wp:posOffset>
              </wp:positionH>
              <wp:positionV relativeFrom="paragraph">
                <wp:posOffset>164754</wp:posOffset>
              </wp:positionV>
              <wp:extent cx="5879257" cy="0"/>
              <wp:effectExtent l="0" t="19050" r="26670" b="19050"/>
              <wp:wrapNone/>
              <wp:docPr id="1232201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79257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BE13DB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7pt,12.95pt" to="451.2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" strokecolor="black [3213]" strokeweight="2.25pt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CBD2D" w14:textId="198C02CE" w:rsidR="00417F54" w:rsidRDefault="00000000">
    <w:pPr>
      <w:pStyle w:val="Header"/>
    </w:pPr>
    <w:r>
      <w:rPr>
        <w:noProof/>
      </w:rPr>
      <w:pict w14:anchorId="2B544C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4804687" o:spid="_x0000_s1026" type="#_x0000_t75" style="position:absolute;margin-left:0;margin-top:0;width:449.25pt;height:449.25pt;z-index:-251656192;mso-position-horizontal:center;mso-position-horizontal-relative:margin;mso-position-vertical:center;mso-position-vertical-relative:margin" o:allowincell="f">
          <v:imagedata r:id="rId1" o:title="Logo Mark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D6D54"/>
    <w:multiLevelType w:val="hybridMultilevel"/>
    <w:tmpl w:val="B9CEA2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D0492"/>
    <w:multiLevelType w:val="hybridMultilevel"/>
    <w:tmpl w:val="A086B3C6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5E2C7B"/>
    <w:multiLevelType w:val="hybridMultilevel"/>
    <w:tmpl w:val="9EB61C74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Ansi="Symbo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44175"/>
    <w:multiLevelType w:val="hybridMultilevel"/>
    <w:tmpl w:val="F2D46C24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Ansi="Symbo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022165"/>
    <w:multiLevelType w:val="hybridMultilevel"/>
    <w:tmpl w:val="C846C1F4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Ansi="Symbo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0B7C8B"/>
    <w:multiLevelType w:val="hybridMultilevel"/>
    <w:tmpl w:val="B9CEA2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69168D"/>
    <w:multiLevelType w:val="hybridMultilevel"/>
    <w:tmpl w:val="C846C1F4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1464FB"/>
    <w:multiLevelType w:val="hybridMultilevel"/>
    <w:tmpl w:val="C846C1F4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8F78CF"/>
    <w:multiLevelType w:val="hybridMultilevel"/>
    <w:tmpl w:val="C846C1F4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4E1169"/>
    <w:multiLevelType w:val="hybridMultilevel"/>
    <w:tmpl w:val="DDA480A2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Ansi="Symbo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274034"/>
    <w:multiLevelType w:val="hybridMultilevel"/>
    <w:tmpl w:val="20DA9F8E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AB4FFC"/>
    <w:multiLevelType w:val="hybridMultilevel"/>
    <w:tmpl w:val="B9CEA2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C6897"/>
    <w:multiLevelType w:val="hybridMultilevel"/>
    <w:tmpl w:val="B9CEA2C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1741967">
    <w:abstractNumId w:val="10"/>
  </w:num>
  <w:num w:numId="2" w16cid:durableId="192156614">
    <w:abstractNumId w:val="1"/>
  </w:num>
  <w:num w:numId="3" w16cid:durableId="35281394">
    <w:abstractNumId w:val="12"/>
  </w:num>
  <w:num w:numId="4" w16cid:durableId="664666996">
    <w:abstractNumId w:val="5"/>
  </w:num>
  <w:num w:numId="5" w16cid:durableId="1316300529">
    <w:abstractNumId w:val="11"/>
  </w:num>
  <w:num w:numId="6" w16cid:durableId="94831586">
    <w:abstractNumId w:val="0"/>
  </w:num>
  <w:num w:numId="7" w16cid:durableId="1342703485">
    <w:abstractNumId w:val="4"/>
  </w:num>
  <w:num w:numId="8" w16cid:durableId="381254076">
    <w:abstractNumId w:val="9"/>
  </w:num>
  <w:num w:numId="9" w16cid:durableId="899632261">
    <w:abstractNumId w:val="2"/>
  </w:num>
  <w:num w:numId="10" w16cid:durableId="1690597603">
    <w:abstractNumId w:val="3"/>
  </w:num>
  <w:num w:numId="11" w16cid:durableId="1771924486">
    <w:abstractNumId w:val="8"/>
  </w:num>
  <w:num w:numId="12" w16cid:durableId="1114247789">
    <w:abstractNumId w:val="7"/>
  </w:num>
  <w:num w:numId="13" w16cid:durableId="14818439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E91"/>
    <w:rsid w:val="000028F3"/>
    <w:rsid w:val="00004FBD"/>
    <w:rsid w:val="00005A34"/>
    <w:rsid w:val="000071CC"/>
    <w:rsid w:val="00015DA2"/>
    <w:rsid w:val="00022F9D"/>
    <w:rsid w:val="00050565"/>
    <w:rsid w:val="000623FD"/>
    <w:rsid w:val="00065B52"/>
    <w:rsid w:val="0007244C"/>
    <w:rsid w:val="000730DC"/>
    <w:rsid w:val="0007419C"/>
    <w:rsid w:val="0007695F"/>
    <w:rsid w:val="00084C21"/>
    <w:rsid w:val="00091AEA"/>
    <w:rsid w:val="000B366C"/>
    <w:rsid w:val="000B592F"/>
    <w:rsid w:val="000C0317"/>
    <w:rsid w:val="000C4599"/>
    <w:rsid w:val="000D2FC3"/>
    <w:rsid w:val="000E3403"/>
    <w:rsid w:val="000E74C1"/>
    <w:rsid w:val="000F1288"/>
    <w:rsid w:val="001105A1"/>
    <w:rsid w:val="00113338"/>
    <w:rsid w:val="001213E1"/>
    <w:rsid w:val="00137675"/>
    <w:rsid w:val="00146D48"/>
    <w:rsid w:val="00151730"/>
    <w:rsid w:val="001557A0"/>
    <w:rsid w:val="00162956"/>
    <w:rsid w:val="00171AC9"/>
    <w:rsid w:val="001806AC"/>
    <w:rsid w:val="0018366E"/>
    <w:rsid w:val="00190AC3"/>
    <w:rsid w:val="001B07D1"/>
    <w:rsid w:val="001B1291"/>
    <w:rsid w:val="001B42F6"/>
    <w:rsid w:val="001D34DC"/>
    <w:rsid w:val="001E5120"/>
    <w:rsid w:val="002048D8"/>
    <w:rsid w:val="0020793A"/>
    <w:rsid w:val="00210343"/>
    <w:rsid w:val="002220ED"/>
    <w:rsid w:val="00226B04"/>
    <w:rsid w:val="00227B1B"/>
    <w:rsid w:val="0024058A"/>
    <w:rsid w:val="002543C2"/>
    <w:rsid w:val="00256D3C"/>
    <w:rsid w:val="002671E5"/>
    <w:rsid w:val="00272085"/>
    <w:rsid w:val="002773CF"/>
    <w:rsid w:val="00282FF8"/>
    <w:rsid w:val="002C1681"/>
    <w:rsid w:val="002C3593"/>
    <w:rsid w:val="002D2552"/>
    <w:rsid w:val="002F158A"/>
    <w:rsid w:val="002F3E50"/>
    <w:rsid w:val="00300D9D"/>
    <w:rsid w:val="00301DCB"/>
    <w:rsid w:val="003051F8"/>
    <w:rsid w:val="00306381"/>
    <w:rsid w:val="0032013C"/>
    <w:rsid w:val="00323AE4"/>
    <w:rsid w:val="00330BEB"/>
    <w:rsid w:val="00331D1A"/>
    <w:rsid w:val="00345197"/>
    <w:rsid w:val="00361635"/>
    <w:rsid w:val="0037161E"/>
    <w:rsid w:val="00380941"/>
    <w:rsid w:val="00385160"/>
    <w:rsid w:val="003A2357"/>
    <w:rsid w:val="003A69F1"/>
    <w:rsid w:val="003B1D58"/>
    <w:rsid w:val="003B1F4F"/>
    <w:rsid w:val="003B7D5D"/>
    <w:rsid w:val="003F399D"/>
    <w:rsid w:val="003F6D63"/>
    <w:rsid w:val="004000A5"/>
    <w:rsid w:val="00406780"/>
    <w:rsid w:val="00414CA4"/>
    <w:rsid w:val="00415F72"/>
    <w:rsid w:val="00417AC9"/>
    <w:rsid w:val="00417F54"/>
    <w:rsid w:val="004225A7"/>
    <w:rsid w:val="004301C1"/>
    <w:rsid w:val="00437419"/>
    <w:rsid w:val="00445959"/>
    <w:rsid w:val="00460C8A"/>
    <w:rsid w:val="00467A1F"/>
    <w:rsid w:val="00470141"/>
    <w:rsid w:val="0047082B"/>
    <w:rsid w:val="00472005"/>
    <w:rsid w:val="00482841"/>
    <w:rsid w:val="00496C6D"/>
    <w:rsid w:val="004C1464"/>
    <w:rsid w:val="004C299B"/>
    <w:rsid w:val="004D14BB"/>
    <w:rsid w:val="004D1B2B"/>
    <w:rsid w:val="004E0B40"/>
    <w:rsid w:val="004F7A2D"/>
    <w:rsid w:val="0050262C"/>
    <w:rsid w:val="005077C6"/>
    <w:rsid w:val="005102C7"/>
    <w:rsid w:val="00543E4C"/>
    <w:rsid w:val="00546571"/>
    <w:rsid w:val="00562635"/>
    <w:rsid w:val="00582641"/>
    <w:rsid w:val="00594B7E"/>
    <w:rsid w:val="0059626A"/>
    <w:rsid w:val="005A13FC"/>
    <w:rsid w:val="005A14A4"/>
    <w:rsid w:val="005A60D2"/>
    <w:rsid w:val="005C01C3"/>
    <w:rsid w:val="005C11A2"/>
    <w:rsid w:val="005D1295"/>
    <w:rsid w:val="005D5921"/>
    <w:rsid w:val="005E652B"/>
    <w:rsid w:val="005F0EB6"/>
    <w:rsid w:val="00603F08"/>
    <w:rsid w:val="006152D4"/>
    <w:rsid w:val="006373D6"/>
    <w:rsid w:val="00640503"/>
    <w:rsid w:val="006460CA"/>
    <w:rsid w:val="0064653C"/>
    <w:rsid w:val="0064712E"/>
    <w:rsid w:val="00652BD2"/>
    <w:rsid w:val="0066520E"/>
    <w:rsid w:val="00676E60"/>
    <w:rsid w:val="006815E9"/>
    <w:rsid w:val="006A7ED3"/>
    <w:rsid w:val="006B1DEA"/>
    <w:rsid w:val="006B3B43"/>
    <w:rsid w:val="006D42AA"/>
    <w:rsid w:val="006D6F40"/>
    <w:rsid w:val="006E2191"/>
    <w:rsid w:val="006E4F96"/>
    <w:rsid w:val="006E5447"/>
    <w:rsid w:val="006E5B9D"/>
    <w:rsid w:val="006F7C26"/>
    <w:rsid w:val="00707F57"/>
    <w:rsid w:val="0071545C"/>
    <w:rsid w:val="0071791B"/>
    <w:rsid w:val="007246C5"/>
    <w:rsid w:val="00726501"/>
    <w:rsid w:val="0073210C"/>
    <w:rsid w:val="0073727F"/>
    <w:rsid w:val="00750B33"/>
    <w:rsid w:val="00755979"/>
    <w:rsid w:val="00771A34"/>
    <w:rsid w:val="00774549"/>
    <w:rsid w:val="00786BDE"/>
    <w:rsid w:val="0079254B"/>
    <w:rsid w:val="007A0305"/>
    <w:rsid w:val="007A4CB4"/>
    <w:rsid w:val="007A60AA"/>
    <w:rsid w:val="007A7C0A"/>
    <w:rsid w:val="007B3B6D"/>
    <w:rsid w:val="007B6925"/>
    <w:rsid w:val="007C0F2F"/>
    <w:rsid w:val="007C1C3B"/>
    <w:rsid w:val="007C4CD8"/>
    <w:rsid w:val="007D21DB"/>
    <w:rsid w:val="007D310D"/>
    <w:rsid w:val="007D50B0"/>
    <w:rsid w:val="007D6E8F"/>
    <w:rsid w:val="00804202"/>
    <w:rsid w:val="00807A8D"/>
    <w:rsid w:val="00824D9A"/>
    <w:rsid w:val="00834E91"/>
    <w:rsid w:val="00847F99"/>
    <w:rsid w:val="008549CA"/>
    <w:rsid w:val="00857330"/>
    <w:rsid w:val="008631C7"/>
    <w:rsid w:val="008678A5"/>
    <w:rsid w:val="00873C4B"/>
    <w:rsid w:val="008742C4"/>
    <w:rsid w:val="00877BED"/>
    <w:rsid w:val="00884E7A"/>
    <w:rsid w:val="00887B15"/>
    <w:rsid w:val="008979D4"/>
    <w:rsid w:val="008A284E"/>
    <w:rsid w:val="008A666C"/>
    <w:rsid w:val="008C3AFE"/>
    <w:rsid w:val="008C7744"/>
    <w:rsid w:val="008E0870"/>
    <w:rsid w:val="008E36EE"/>
    <w:rsid w:val="008E6B00"/>
    <w:rsid w:val="008F2468"/>
    <w:rsid w:val="00902110"/>
    <w:rsid w:val="009310FC"/>
    <w:rsid w:val="00932589"/>
    <w:rsid w:val="009344B9"/>
    <w:rsid w:val="0093462E"/>
    <w:rsid w:val="00956D04"/>
    <w:rsid w:val="0099638E"/>
    <w:rsid w:val="009A4A81"/>
    <w:rsid w:val="009C2B05"/>
    <w:rsid w:val="009C3B8B"/>
    <w:rsid w:val="009C49ED"/>
    <w:rsid w:val="009D2767"/>
    <w:rsid w:val="009E00AB"/>
    <w:rsid w:val="009E6D56"/>
    <w:rsid w:val="009F01EE"/>
    <w:rsid w:val="00A05229"/>
    <w:rsid w:val="00A126D3"/>
    <w:rsid w:val="00A15616"/>
    <w:rsid w:val="00A22DB8"/>
    <w:rsid w:val="00A240A7"/>
    <w:rsid w:val="00A34280"/>
    <w:rsid w:val="00A51ED3"/>
    <w:rsid w:val="00A848CD"/>
    <w:rsid w:val="00A95C4D"/>
    <w:rsid w:val="00AA151E"/>
    <w:rsid w:val="00AA2B11"/>
    <w:rsid w:val="00AD6C12"/>
    <w:rsid w:val="00B01CB5"/>
    <w:rsid w:val="00B04397"/>
    <w:rsid w:val="00B05623"/>
    <w:rsid w:val="00B114DD"/>
    <w:rsid w:val="00B336A6"/>
    <w:rsid w:val="00B34025"/>
    <w:rsid w:val="00B52AE9"/>
    <w:rsid w:val="00B748F7"/>
    <w:rsid w:val="00BA0E6A"/>
    <w:rsid w:val="00BC5C21"/>
    <w:rsid w:val="00BE1669"/>
    <w:rsid w:val="00C00812"/>
    <w:rsid w:val="00C034A7"/>
    <w:rsid w:val="00C05C7F"/>
    <w:rsid w:val="00C10DAC"/>
    <w:rsid w:val="00C30A67"/>
    <w:rsid w:val="00C41F77"/>
    <w:rsid w:val="00C521C6"/>
    <w:rsid w:val="00C948BE"/>
    <w:rsid w:val="00CA6D6E"/>
    <w:rsid w:val="00CC329A"/>
    <w:rsid w:val="00CD6A5C"/>
    <w:rsid w:val="00D044AE"/>
    <w:rsid w:val="00D05A89"/>
    <w:rsid w:val="00D216C4"/>
    <w:rsid w:val="00D310C1"/>
    <w:rsid w:val="00D3265F"/>
    <w:rsid w:val="00D341C6"/>
    <w:rsid w:val="00D364B9"/>
    <w:rsid w:val="00D4084D"/>
    <w:rsid w:val="00D521AF"/>
    <w:rsid w:val="00D550CE"/>
    <w:rsid w:val="00D84335"/>
    <w:rsid w:val="00D9564E"/>
    <w:rsid w:val="00DA00E3"/>
    <w:rsid w:val="00DA2D7B"/>
    <w:rsid w:val="00DB04E3"/>
    <w:rsid w:val="00DB5E2F"/>
    <w:rsid w:val="00DD335C"/>
    <w:rsid w:val="00DD49DE"/>
    <w:rsid w:val="00DD7260"/>
    <w:rsid w:val="00DE076F"/>
    <w:rsid w:val="00DE2DF2"/>
    <w:rsid w:val="00DE5A52"/>
    <w:rsid w:val="00DF4699"/>
    <w:rsid w:val="00E05642"/>
    <w:rsid w:val="00E375B4"/>
    <w:rsid w:val="00E444FE"/>
    <w:rsid w:val="00E5675E"/>
    <w:rsid w:val="00E65D46"/>
    <w:rsid w:val="00E675CB"/>
    <w:rsid w:val="00E77F0B"/>
    <w:rsid w:val="00E84F8A"/>
    <w:rsid w:val="00E85FCA"/>
    <w:rsid w:val="00E90EC4"/>
    <w:rsid w:val="00E951D2"/>
    <w:rsid w:val="00EA351F"/>
    <w:rsid w:val="00EB3A47"/>
    <w:rsid w:val="00ED20F5"/>
    <w:rsid w:val="00ED26A3"/>
    <w:rsid w:val="00ED2930"/>
    <w:rsid w:val="00EE24BE"/>
    <w:rsid w:val="00EE7415"/>
    <w:rsid w:val="00F0606B"/>
    <w:rsid w:val="00F13D16"/>
    <w:rsid w:val="00F2033F"/>
    <w:rsid w:val="00F218F9"/>
    <w:rsid w:val="00F2406E"/>
    <w:rsid w:val="00F31C86"/>
    <w:rsid w:val="00F32A38"/>
    <w:rsid w:val="00F35E03"/>
    <w:rsid w:val="00F36B89"/>
    <w:rsid w:val="00F42213"/>
    <w:rsid w:val="00F46DCE"/>
    <w:rsid w:val="00F54DFC"/>
    <w:rsid w:val="00F552E7"/>
    <w:rsid w:val="00F55D99"/>
    <w:rsid w:val="00F60F83"/>
    <w:rsid w:val="00F611CE"/>
    <w:rsid w:val="00F70C94"/>
    <w:rsid w:val="00F96027"/>
    <w:rsid w:val="00FB0D0B"/>
    <w:rsid w:val="00FB7D5E"/>
    <w:rsid w:val="00FC13A3"/>
    <w:rsid w:val="00FC13D4"/>
    <w:rsid w:val="00FC5481"/>
    <w:rsid w:val="00FE262A"/>
    <w:rsid w:val="00FF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622758"/>
  <w15:chartTrackingRefBased/>
  <w15:docId w15:val="{C54FB71A-6D10-4D7F-BC1A-EB84C27C7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4E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4E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4E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4E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4E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4E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4E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4E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4E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4E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4E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4E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4E9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4E9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4E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4E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4E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4E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4E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4E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4E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4E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4E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4E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4E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4E9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4E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4E9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4E91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34E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4E91"/>
  </w:style>
  <w:style w:type="paragraph" w:styleId="Footer">
    <w:name w:val="footer"/>
    <w:basedOn w:val="Normal"/>
    <w:link w:val="FooterChar"/>
    <w:uiPriority w:val="99"/>
    <w:unhideWhenUsed/>
    <w:rsid w:val="00834E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4E91"/>
  </w:style>
  <w:style w:type="character" w:styleId="Hyperlink">
    <w:name w:val="Hyperlink"/>
    <w:basedOn w:val="DefaultParagraphFont"/>
    <w:uiPriority w:val="99"/>
    <w:unhideWhenUsed/>
    <w:rsid w:val="00834E91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CD6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2773CF"/>
  </w:style>
  <w:style w:type="character" w:styleId="Emphasis">
    <w:name w:val="Emphasis"/>
    <w:basedOn w:val="DefaultParagraphFont"/>
    <w:uiPriority w:val="20"/>
    <w:qFormat/>
    <w:rsid w:val="002773CF"/>
    <w:rPr>
      <w:i/>
      <w:iCs/>
    </w:rPr>
  </w:style>
  <w:style w:type="character" w:styleId="Strong">
    <w:name w:val="Strong"/>
    <w:basedOn w:val="DefaultParagraphFont"/>
    <w:uiPriority w:val="22"/>
    <w:qFormat/>
    <w:rsid w:val="00FF2F51"/>
    <w:rPr>
      <w:b/>
      <w:bCs/>
    </w:rPr>
  </w:style>
  <w:style w:type="paragraph" w:styleId="NormalWeb">
    <w:name w:val="Normal (Web)"/>
    <w:basedOn w:val="Normal"/>
    <w:uiPriority w:val="99"/>
    <w:unhideWhenUsed/>
    <w:rsid w:val="000071C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lang w:val="id-ID" w:eastAsia="id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84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uniru.ac.id" TargetMode="External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hyperlink" Target="mailto:rektorat@uniru.ac.id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C07D2-84B1-4308-91D8-AD081CB40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1283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Ilham Nur Rohman</dc:creator>
  <cp:keywords/>
  <dc:description/>
  <cp:lastModifiedBy>lenovo pc</cp:lastModifiedBy>
  <cp:revision>24</cp:revision>
  <dcterms:created xsi:type="dcterms:W3CDTF">2025-10-30T12:27:00Z</dcterms:created>
  <dcterms:modified xsi:type="dcterms:W3CDTF">2025-10-30T13:19:00Z</dcterms:modified>
</cp:coreProperties>
</file>